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BCF93" w14:textId="77777777" w:rsidR="00994364" w:rsidRDefault="00994364">
      <w:pPr>
        <w:rPr>
          <w:b/>
          <w:lang w:val="es-ES"/>
        </w:rPr>
      </w:pPr>
    </w:p>
    <w:p w14:paraId="0AA94647" w14:textId="77777777" w:rsidR="00994364" w:rsidRDefault="00994364">
      <w:pPr>
        <w:rPr>
          <w:b/>
          <w:lang w:val="es-ES"/>
        </w:rPr>
      </w:pPr>
    </w:p>
    <w:p w14:paraId="65AD1B0A" w14:textId="77777777" w:rsidR="00994364" w:rsidRDefault="00994364" w:rsidP="00994364">
      <w:pPr>
        <w:rPr>
          <w:b/>
          <w:sz w:val="52"/>
          <w:szCs w:val="52"/>
        </w:rPr>
      </w:pPr>
    </w:p>
    <w:p w14:paraId="3CF3391B" w14:textId="77777777" w:rsidR="00994364" w:rsidRDefault="00994364" w:rsidP="00994364">
      <w:pPr>
        <w:rPr>
          <w:b/>
          <w:sz w:val="52"/>
          <w:szCs w:val="52"/>
        </w:rPr>
      </w:pPr>
    </w:p>
    <w:p w14:paraId="59E29EEB" w14:textId="0A9E998F" w:rsidR="00994364" w:rsidRDefault="00994364" w:rsidP="00994364">
      <w:pPr>
        <w:jc w:val="center"/>
        <w:rPr>
          <w:b/>
          <w:color w:val="0070C0"/>
          <w:sz w:val="52"/>
          <w:szCs w:val="52"/>
          <w:lang w:val="es-ES"/>
        </w:rPr>
      </w:pPr>
      <w:r w:rsidRPr="00994364">
        <w:rPr>
          <w:b/>
          <w:color w:val="0070C0"/>
          <w:sz w:val="52"/>
          <w:szCs w:val="52"/>
          <w:lang w:val="es-ES"/>
        </w:rPr>
        <w:t>MEMORIA ANUAL DE</w:t>
      </w:r>
      <w:r>
        <w:rPr>
          <w:b/>
          <w:color w:val="0070C0"/>
          <w:sz w:val="52"/>
          <w:szCs w:val="52"/>
          <w:lang w:val="es-ES"/>
        </w:rPr>
        <w:t>L INSTITUTO</w:t>
      </w:r>
    </w:p>
    <w:p w14:paraId="4FCB3A72" w14:textId="3154405B" w:rsidR="004D6250" w:rsidRPr="00994364" w:rsidRDefault="004D6250" w:rsidP="00994364">
      <w:pPr>
        <w:jc w:val="center"/>
        <w:rPr>
          <w:b/>
          <w:color w:val="0070C0"/>
          <w:sz w:val="52"/>
          <w:szCs w:val="52"/>
          <w:lang w:val="es-ES"/>
        </w:rPr>
      </w:pPr>
      <w:r>
        <w:rPr>
          <w:b/>
          <w:color w:val="0070C0"/>
          <w:sz w:val="52"/>
          <w:szCs w:val="52"/>
          <w:lang w:val="es-ES"/>
        </w:rPr>
        <w:t>UNIVERSITARIO CEU ALIMENTACIÓN Y SOCIEDAD</w:t>
      </w:r>
    </w:p>
    <w:p w14:paraId="65F77C9A" w14:textId="77777777" w:rsidR="00994364" w:rsidRPr="00994364" w:rsidRDefault="00994364" w:rsidP="00994364">
      <w:pPr>
        <w:rPr>
          <w:b/>
          <w:color w:val="0070C0"/>
          <w:sz w:val="52"/>
          <w:szCs w:val="52"/>
          <w:lang w:val="es-ES"/>
        </w:rPr>
      </w:pPr>
    </w:p>
    <w:p w14:paraId="62741AFA" w14:textId="77777777" w:rsidR="00994364" w:rsidRPr="00994364" w:rsidRDefault="00994364" w:rsidP="00994364">
      <w:pPr>
        <w:rPr>
          <w:b/>
          <w:color w:val="0070C0"/>
          <w:sz w:val="52"/>
          <w:szCs w:val="52"/>
          <w:lang w:val="es-ES"/>
        </w:rPr>
      </w:pPr>
    </w:p>
    <w:p w14:paraId="1B3BCC67" w14:textId="77777777" w:rsidR="00994364" w:rsidRPr="00994364" w:rsidRDefault="00994364" w:rsidP="00994364">
      <w:pPr>
        <w:rPr>
          <w:b/>
          <w:color w:val="0070C0"/>
          <w:sz w:val="52"/>
          <w:szCs w:val="52"/>
          <w:lang w:val="es-ES"/>
        </w:rPr>
      </w:pPr>
    </w:p>
    <w:p w14:paraId="5F4FEE5A" w14:textId="5600C5BD" w:rsidR="00994364" w:rsidRPr="00994364" w:rsidRDefault="00994364" w:rsidP="00994364">
      <w:pPr>
        <w:jc w:val="center"/>
        <w:rPr>
          <w:b/>
          <w:color w:val="0070C0"/>
          <w:sz w:val="52"/>
          <w:szCs w:val="52"/>
          <w:lang w:val="es-ES"/>
        </w:rPr>
      </w:pPr>
      <w:r w:rsidRPr="00994364">
        <w:rPr>
          <w:b/>
          <w:color w:val="0070C0"/>
          <w:sz w:val="52"/>
          <w:szCs w:val="52"/>
          <w:lang w:val="es-ES"/>
        </w:rPr>
        <w:t>CURSO ACADÉMICO 202</w:t>
      </w:r>
      <w:r w:rsidR="00962026">
        <w:rPr>
          <w:b/>
          <w:color w:val="0070C0"/>
          <w:sz w:val="52"/>
          <w:szCs w:val="52"/>
          <w:lang w:val="es-ES"/>
        </w:rPr>
        <w:t>3</w:t>
      </w:r>
      <w:r w:rsidRPr="00994364">
        <w:rPr>
          <w:b/>
          <w:color w:val="0070C0"/>
          <w:sz w:val="52"/>
          <w:szCs w:val="52"/>
          <w:lang w:val="es-ES"/>
        </w:rPr>
        <w:t>-202</w:t>
      </w:r>
      <w:r w:rsidR="00962026">
        <w:rPr>
          <w:b/>
          <w:color w:val="0070C0"/>
          <w:sz w:val="52"/>
          <w:szCs w:val="52"/>
          <w:lang w:val="es-ES"/>
        </w:rPr>
        <w:t>4</w:t>
      </w:r>
    </w:p>
    <w:p w14:paraId="1877CB43" w14:textId="77777777" w:rsidR="00994364" w:rsidRPr="00994364" w:rsidRDefault="00994364" w:rsidP="00994364">
      <w:pPr>
        <w:rPr>
          <w:b/>
          <w:color w:val="0070C0"/>
          <w:sz w:val="52"/>
          <w:szCs w:val="52"/>
          <w:lang w:val="es-ES"/>
        </w:rPr>
      </w:pPr>
    </w:p>
    <w:p w14:paraId="46BD97A4" w14:textId="77777777" w:rsidR="00994364" w:rsidRPr="00994364" w:rsidRDefault="00994364" w:rsidP="00994364">
      <w:pPr>
        <w:rPr>
          <w:b/>
          <w:sz w:val="36"/>
          <w:szCs w:val="36"/>
          <w:lang w:val="es-ES"/>
        </w:rPr>
      </w:pPr>
    </w:p>
    <w:p w14:paraId="726F414C" w14:textId="77777777" w:rsidR="00994364" w:rsidRPr="00994364" w:rsidRDefault="00994364" w:rsidP="00994364">
      <w:pPr>
        <w:rPr>
          <w:b/>
          <w:sz w:val="36"/>
          <w:szCs w:val="36"/>
          <w:lang w:val="es-ES"/>
        </w:rPr>
      </w:pPr>
      <w:r w:rsidRPr="00994364">
        <w:rPr>
          <w:b/>
          <w:sz w:val="36"/>
          <w:szCs w:val="36"/>
          <w:lang w:val="es-ES"/>
        </w:rPr>
        <w:br w:type="page"/>
      </w:r>
    </w:p>
    <w:p w14:paraId="4D57A8C6" w14:textId="77777777" w:rsidR="00194EC0" w:rsidRDefault="00194EC0">
      <w:pPr>
        <w:rPr>
          <w:b/>
          <w:lang w:val="es-ES"/>
        </w:rPr>
      </w:pPr>
    </w:p>
    <w:p w14:paraId="7A0AC1DA" w14:textId="77777777" w:rsidR="00194EC0" w:rsidRPr="00D94637" w:rsidRDefault="00194EC0">
      <w:pPr>
        <w:rPr>
          <w:b/>
          <w:color w:val="0070C0"/>
          <w:u w:val="single"/>
          <w:lang w:val="es-ES"/>
        </w:rPr>
      </w:pPr>
      <w:r w:rsidRPr="00D94637">
        <w:rPr>
          <w:b/>
          <w:color w:val="0070C0"/>
          <w:u w:val="single"/>
          <w:lang w:val="es-ES"/>
        </w:rPr>
        <w:t>1.- DATOS GENERALES DEL INSTITUTO</w:t>
      </w:r>
    </w:p>
    <w:p w14:paraId="09BBD118" w14:textId="77777777" w:rsidR="00194EC0" w:rsidRDefault="00194EC0">
      <w:pPr>
        <w:rPr>
          <w:b/>
          <w:lang w:val="es-ES"/>
        </w:rPr>
      </w:pPr>
    </w:p>
    <w:p w14:paraId="055133CE" w14:textId="77777777" w:rsidR="00194EC0" w:rsidRDefault="00194EC0">
      <w:pPr>
        <w:rPr>
          <w:b/>
          <w:lang w:val="es-ES"/>
        </w:rPr>
      </w:pPr>
      <w:r>
        <w:rPr>
          <w:b/>
          <w:lang w:val="es-ES"/>
        </w:rPr>
        <w:t>A.</w:t>
      </w:r>
      <w:r w:rsidR="00104A8A">
        <w:rPr>
          <w:b/>
          <w:lang w:val="es-ES"/>
        </w:rPr>
        <w:t>-</w:t>
      </w:r>
      <w:r>
        <w:rPr>
          <w:b/>
          <w:lang w:val="es-ES"/>
        </w:rPr>
        <w:t xml:space="preserve"> Denominación</w:t>
      </w:r>
    </w:p>
    <w:p w14:paraId="1C549702" w14:textId="651EF9D6" w:rsidR="00407D27" w:rsidRPr="00BA102F" w:rsidRDefault="00A35EFE" w:rsidP="00194EC0">
      <w:pPr>
        <w:pBdr>
          <w:top w:val="single" w:sz="4" w:space="1" w:color="auto"/>
          <w:left w:val="single" w:sz="4" w:space="4" w:color="auto"/>
          <w:bottom w:val="single" w:sz="4" w:space="1" w:color="auto"/>
          <w:right w:val="single" w:sz="4" w:space="4" w:color="auto"/>
        </w:pBdr>
        <w:rPr>
          <w:b/>
          <w:lang w:val="es-ES"/>
        </w:rPr>
      </w:pPr>
      <w:r w:rsidRPr="00BA102F">
        <w:rPr>
          <w:lang w:val="es-ES"/>
        </w:rPr>
        <w:t>INSTITUTO UNIVERSITARIO CEU ALIMENTACIÓN Y SOCIEDAD</w:t>
      </w:r>
    </w:p>
    <w:p w14:paraId="7431DAFA" w14:textId="77777777" w:rsidR="00194EC0" w:rsidRPr="00BA102F" w:rsidRDefault="00194EC0">
      <w:pPr>
        <w:rPr>
          <w:b/>
          <w:lang w:val="es-ES"/>
        </w:rPr>
      </w:pPr>
    </w:p>
    <w:p w14:paraId="37AA8BF4" w14:textId="77777777" w:rsidR="00194EC0" w:rsidRPr="00BA102F" w:rsidRDefault="00194EC0">
      <w:pPr>
        <w:rPr>
          <w:b/>
          <w:lang w:val="es-ES"/>
        </w:rPr>
      </w:pPr>
      <w:r w:rsidRPr="00BA102F">
        <w:rPr>
          <w:b/>
          <w:lang w:val="es-ES"/>
        </w:rPr>
        <w:t>B.</w:t>
      </w:r>
      <w:r w:rsidR="00104A8A" w:rsidRPr="00BA102F">
        <w:rPr>
          <w:b/>
          <w:lang w:val="es-ES"/>
        </w:rPr>
        <w:t>-</w:t>
      </w:r>
      <w:r w:rsidRPr="00BA102F">
        <w:rPr>
          <w:b/>
          <w:lang w:val="es-ES"/>
        </w:rPr>
        <w:t xml:space="preserve"> Sede</w:t>
      </w:r>
    </w:p>
    <w:p w14:paraId="206112E1" w14:textId="5E66309F" w:rsidR="00407D27" w:rsidRPr="00BA102F" w:rsidRDefault="00783634" w:rsidP="00194EC0">
      <w:pPr>
        <w:pBdr>
          <w:top w:val="single" w:sz="4" w:space="1" w:color="auto"/>
          <w:left w:val="single" w:sz="4" w:space="4" w:color="auto"/>
          <w:bottom w:val="single" w:sz="4" w:space="1" w:color="auto"/>
          <w:right w:val="single" w:sz="4" w:space="4" w:color="auto"/>
        </w:pBdr>
        <w:rPr>
          <w:b/>
          <w:lang w:val="es-ES"/>
        </w:rPr>
      </w:pPr>
      <w:r w:rsidRPr="00BA102F">
        <w:rPr>
          <w:lang w:val="es-ES"/>
        </w:rPr>
        <w:t>Facultad de Farmacia, Universidad San Pablo-CEU, Urbanización Montepríncipe, 28660 Boadilla del Monte, Madrid.</w:t>
      </w:r>
    </w:p>
    <w:p w14:paraId="471E13EF" w14:textId="77777777" w:rsidR="00194EC0" w:rsidRPr="00BA102F" w:rsidRDefault="00194EC0">
      <w:pPr>
        <w:rPr>
          <w:b/>
          <w:lang w:val="es-ES"/>
        </w:rPr>
      </w:pPr>
    </w:p>
    <w:p w14:paraId="67EF9BA0" w14:textId="77777777" w:rsidR="00194EC0" w:rsidRPr="00BA102F" w:rsidRDefault="00194EC0">
      <w:pPr>
        <w:rPr>
          <w:b/>
          <w:lang w:val="es-ES"/>
        </w:rPr>
      </w:pPr>
      <w:r w:rsidRPr="00BA102F">
        <w:rPr>
          <w:b/>
          <w:lang w:val="es-ES"/>
        </w:rPr>
        <w:t>C.</w:t>
      </w:r>
      <w:r w:rsidR="00104A8A" w:rsidRPr="00BA102F">
        <w:rPr>
          <w:b/>
          <w:lang w:val="es-ES"/>
        </w:rPr>
        <w:t>-</w:t>
      </w:r>
      <w:r w:rsidRPr="00BA102F">
        <w:rPr>
          <w:b/>
          <w:lang w:val="es-ES"/>
        </w:rPr>
        <w:t xml:space="preserve"> Carácter (propio, mixto o interuniversitario)</w:t>
      </w:r>
    </w:p>
    <w:p w14:paraId="4A5B444E" w14:textId="46FE5EF0" w:rsidR="00C73968" w:rsidRPr="00BA102F" w:rsidRDefault="00783634" w:rsidP="00783634">
      <w:pPr>
        <w:pBdr>
          <w:top w:val="single" w:sz="4" w:space="1" w:color="auto"/>
          <w:left w:val="single" w:sz="4" w:space="4" w:color="auto"/>
          <w:bottom w:val="single" w:sz="4" w:space="1" w:color="auto"/>
          <w:right w:val="single" w:sz="4" w:space="4" w:color="auto"/>
        </w:pBdr>
        <w:rPr>
          <w:bCs/>
          <w:lang w:val="es-ES"/>
        </w:rPr>
      </w:pPr>
      <w:r w:rsidRPr="00BA102F">
        <w:rPr>
          <w:bCs/>
          <w:lang w:val="es-ES"/>
        </w:rPr>
        <w:t>Propio</w:t>
      </w:r>
    </w:p>
    <w:p w14:paraId="2A583DBA" w14:textId="77777777" w:rsidR="00C73968" w:rsidRDefault="00C73968">
      <w:pPr>
        <w:rPr>
          <w:b/>
          <w:color w:val="0070C0"/>
          <w:u w:val="single"/>
          <w:lang w:val="es-ES"/>
        </w:rPr>
      </w:pPr>
    </w:p>
    <w:p w14:paraId="1644D6CC" w14:textId="77777777" w:rsidR="00194EC0" w:rsidRPr="00D94637" w:rsidRDefault="00194EC0">
      <w:pPr>
        <w:rPr>
          <w:b/>
          <w:color w:val="0070C0"/>
          <w:u w:val="single"/>
          <w:lang w:val="es-ES"/>
        </w:rPr>
      </w:pPr>
      <w:r w:rsidRPr="00D94637">
        <w:rPr>
          <w:b/>
          <w:color w:val="0070C0"/>
          <w:u w:val="single"/>
          <w:lang w:val="es-ES"/>
        </w:rPr>
        <w:t>2. PERFIL DEL INSTITUTO</w:t>
      </w:r>
    </w:p>
    <w:p w14:paraId="69F11BDC" w14:textId="77777777" w:rsidR="00D94637" w:rsidRPr="00104A8A" w:rsidRDefault="00D94637">
      <w:pPr>
        <w:rPr>
          <w:b/>
          <w:u w:val="single"/>
          <w:lang w:val="es-ES"/>
        </w:rPr>
      </w:pPr>
    </w:p>
    <w:p w14:paraId="61C6B943" w14:textId="77777777" w:rsidR="00194EC0" w:rsidRDefault="00194EC0" w:rsidP="00E73EBA">
      <w:pPr>
        <w:jc w:val="both"/>
        <w:rPr>
          <w:b/>
          <w:lang w:val="es-ES"/>
        </w:rPr>
      </w:pPr>
      <w:r>
        <w:rPr>
          <w:b/>
          <w:lang w:val="es-ES"/>
        </w:rPr>
        <w:t>A.</w:t>
      </w:r>
      <w:r w:rsidR="00104A8A">
        <w:rPr>
          <w:b/>
          <w:lang w:val="es-ES"/>
        </w:rPr>
        <w:t>-</w:t>
      </w:r>
      <w:r>
        <w:rPr>
          <w:b/>
          <w:lang w:val="es-ES"/>
        </w:rPr>
        <w:t xml:space="preserve"> Detalle de las áreas o campos en los que desarrolla su actividad, tanto investigadora como docente, con especial incidencia en el carácter interdisciplinar y su especialización</w:t>
      </w:r>
      <w:r w:rsidR="00BA5047">
        <w:rPr>
          <w:b/>
          <w:lang w:val="es-ES"/>
        </w:rPr>
        <w:t xml:space="preserve"> c</w:t>
      </w:r>
      <w:r w:rsidR="00104A8A">
        <w:rPr>
          <w:b/>
          <w:lang w:val="es-ES"/>
        </w:rPr>
        <w:t>i</w:t>
      </w:r>
      <w:r w:rsidR="00BA5047">
        <w:rPr>
          <w:b/>
          <w:lang w:val="es-ES"/>
        </w:rPr>
        <w:t>entífico-técnica</w:t>
      </w:r>
      <w:r>
        <w:rPr>
          <w:b/>
          <w:lang w:val="es-ES"/>
        </w:rPr>
        <w:t>.</w:t>
      </w:r>
    </w:p>
    <w:p w14:paraId="1FBE2039" w14:textId="77777777" w:rsidR="00BA5047" w:rsidRDefault="00BA5047" w:rsidP="00BA5047">
      <w:pPr>
        <w:rPr>
          <w:b/>
          <w:lang w:val="es-ES"/>
        </w:rPr>
      </w:pPr>
    </w:p>
    <w:p w14:paraId="5BE6FF3A" w14:textId="77777777" w:rsidR="00BA5047" w:rsidRDefault="00BA5047" w:rsidP="00C25F02">
      <w:pPr>
        <w:pBdr>
          <w:top w:val="single" w:sz="4" w:space="1" w:color="auto"/>
          <w:left w:val="single" w:sz="4" w:space="4" w:color="auto"/>
          <w:bottom w:val="single" w:sz="4" w:space="31" w:color="auto"/>
          <w:right w:val="single" w:sz="4" w:space="12" w:color="auto"/>
        </w:pBdr>
        <w:rPr>
          <w:b/>
          <w:lang w:val="es-ES"/>
        </w:rPr>
      </w:pPr>
    </w:p>
    <w:p w14:paraId="7DC11A92" w14:textId="772CBB10" w:rsidR="00215E59" w:rsidRPr="00A5613A" w:rsidRDefault="00215E59" w:rsidP="00C25F02">
      <w:pPr>
        <w:pBdr>
          <w:top w:val="single" w:sz="4" w:space="1" w:color="auto"/>
          <w:left w:val="single" w:sz="4" w:space="4" w:color="auto"/>
          <w:bottom w:val="single" w:sz="4" w:space="31" w:color="auto"/>
          <w:right w:val="single" w:sz="4" w:space="12" w:color="auto"/>
        </w:pBdr>
        <w:ind w:firstLine="284"/>
        <w:jc w:val="both"/>
        <w:rPr>
          <w:bCs/>
          <w:lang w:val="es-ES"/>
        </w:rPr>
      </w:pPr>
      <w:r w:rsidRPr="00B37425">
        <w:rPr>
          <w:bCs/>
          <w:lang w:val="es-ES"/>
        </w:rPr>
        <w:t>El Instituto</w:t>
      </w:r>
      <w:r w:rsidR="00A5613A">
        <w:rPr>
          <w:bCs/>
          <w:lang w:val="es-ES"/>
        </w:rPr>
        <w:t xml:space="preserve"> Universitario</w:t>
      </w:r>
      <w:r w:rsidRPr="00B37425">
        <w:rPr>
          <w:bCs/>
          <w:lang w:val="es-ES"/>
        </w:rPr>
        <w:t xml:space="preserve"> CEU Alimentación y Sociedad tiene el propósito de responder al carácter interdisciplinar del problema alimentario-nutricional que exige, por tanto, enfoques procedentes de distintas disciplinas, y ese es, precisamente, el objetivo que se planteó al impulsar el Instituto, como servicio a la Sociedad Española, aunando Ciencia y Humanismo. Así mismo, el Instituto </w:t>
      </w:r>
      <w:r w:rsidR="000C5714">
        <w:rPr>
          <w:bCs/>
          <w:lang w:val="es-ES"/>
        </w:rPr>
        <w:t>nació</w:t>
      </w:r>
      <w:r w:rsidRPr="00B37425">
        <w:rPr>
          <w:bCs/>
          <w:lang w:val="es-ES"/>
        </w:rPr>
        <w:t xml:space="preserve"> con vocación interuniversitaria, y pretende aunar los méritos suficientes para que en un plazo razonable de tiempo pueda optar a la denominación de Instituto Europeo Alimentación y Sociedad.</w:t>
      </w:r>
      <w:r w:rsidR="00EE3D37">
        <w:rPr>
          <w:bCs/>
          <w:lang w:val="es-ES"/>
        </w:rPr>
        <w:t xml:space="preserve"> En este sentido, </w:t>
      </w:r>
      <w:r w:rsidR="00A5613A">
        <w:rPr>
          <w:bCs/>
          <w:lang w:val="es-ES"/>
        </w:rPr>
        <w:t xml:space="preserve">nos gustaría destacar </w:t>
      </w:r>
      <w:r w:rsidR="00A5613A">
        <w:rPr>
          <w:rFonts w:cstheme="minorHAnsi"/>
          <w:lang w:val="es-ES"/>
        </w:rPr>
        <w:t>que e</w:t>
      </w:r>
      <w:r w:rsidR="00A5613A" w:rsidRPr="00A5613A">
        <w:rPr>
          <w:rFonts w:cstheme="minorHAnsi"/>
          <w:lang w:val="es-ES"/>
        </w:rPr>
        <w:t xml:space="preserve">n el Curso 2023-2024, el Instituto </w:t>
      </w:r>
      <w:r w:rsidR="001E4A6C">
        <w:rPr>
          <w:rFonts w:cstheme="minorHAnsi"/>
          <w:lang w:val="es-ES"/>
        </w:rPr>
        <w:t>ha c</w:t>
      </w:r>
      <w:r w:rsidR="00FB4C42">
        <w:rPr>
          <w:rFonts w:cstheme="minorHAnsi"/>
          <w:lang w:val="es-ES"/>
        </w:rPr>
        <w:t>ambiado su denominación, que es ahora la de Institut</w:t>
      </w:r>
      <w:r w:rsidR="00A83507">
        <w:rPr>
          <w:rFonts w:cstheme="minorHAnsi"/>
          <w:lang w:val="es-ES"/>
        </w:rPr>
        <w:t xml:space="preserve">o </w:t>
      </w:r>
      <w:r w:rsidR="00A5613A" w:rsidRPr="00A5613A">
        <w:rPr>
          <w:rFonts w:cstheme="minorHAnsi"/>
          <w:lang w:val="es-ES"/>
        </w:rPr>
        <w:t>Universitario CEU Alimentación y Sociedad, en adelante IUAyS</w:t>
      </w:r>
      <w:r w:rsidR="00A83507">
        <w:rPr>
          <w:rFonts w:cstheme="minorHAnsi"/>
          <w:lang w:val="es-ES"/>
        </w:rPr>
        <w:t>, tras la correspo</w:t>
      </w:r>
      <w:r w:rsidR="00740120">
        <w:rPr>
          <w:rFonts w:cstheme="minorHAnsi"/>
          <w:lang w:val="es-ES"/>
        </w:rPr>
        <w:t>ndiente tramitación y aprobación.</w:t>
      </w:r>
    </w:p>
    <w:p w14:paraId="7425544A" w14:textId="77777777" w:rsidR="00215E59" w:rsidRPr="00B37425" w:rsidRDefault="00215E59" w:rsidP="00C25F02">
      <w:pPr>
        <w:pBdr>
          <w:top w:val="single" w:sz="4" w:space="1" w:color="auto"/>
          <w:left w:val="single" w:sz="4" w:space="4" w:color="auto"/>
          <w:bottom w:val="single" w:sz="4" w:space="31" w:color="auto"/>
          <w:right w:val="single" w:sz="4" w:space="12" w:color="auto"/>
        </w:pBdr>
        <w:ind w:firstLine="284"/>
        <w:jc w:val="both"/>
        <w:rPr>
          <w:b/>
          <w:lang w:val="es-ES"/>
        </w:rPr>
      </w:pPr>
    </w:p>
    <w:p w14:paraId="571F8175" w14:textId="4797C54D" w:rsidR="00215E59" w:rsidRPr="00B37425" w:rsidRDefault="00215E59" w:rsidP="00C25F02">
      <w:pPr>
        <w:pBdr>
          <w:top w:val="single" w:sz="4" w:space="1" w:color="auto"/>
          <w:left w:val="single" w:sz="4" w:space="4" w:color="auto"/>
          <w:bottom w:val="single" w:sz="4" w:space="31" w:color="auto"/>
          <w:right w:val="single" w:sz="4" w:space="12" w:color="auto"/>
        </w:pBdr>
        <w:ind w:firstLine="284"/>
        <w:jc w:val="both"/>
        <w:rPr>
          <w:bCs/>
          <w:lang w:val="es-ES"/>
        </w:rPr>
      </w:pPr>
      <w:r w:rsidRPr="00B37425">
        <w:rPr>
          <w:bCs/>
          <w:lang w:val="es-ES"/>
        </w:rPr>
        <w:t>Se ha continuado trabajando en su labor investigadora, a través de proyectos ya iniciados en el curso académico pasado</w:t>
      </w:r>
      <w:r w:rsidR="00740120">
        <w:rPr>
          <w:bCs/>
          <w:lang w:val="es-ES"/>
        </w:rPr>
        <w:t>,</w:t>
      </w:r>
      <w:r w:rsidRPr="00B37425">
        <w:rPr>
          <w:bCs/>
          <w:lang w:val="es-ES"/>
        </w:rPr>
        <w:t xml:space="preserve"> y se ha desarrollado una intensa labor de investigación en nuevos proyectos de investigación</w:t>
      </w:r>
      <w:r w:rsidR="005F62F7">
        <w:rPr>
          <w:bCs/>
          <w:lang w:val="es-ES"/>
        </w:rPr>
        <w:t xml:space="preserve"> y diferentes iniciativas, que se resumen a continuación</w:t>
      </w:r>
      <w:r w:rsidRPr="00B37425">
        <w:rPr>
          <w:bCs/>
          <w:lang w:val="es-ES"/>
        </w:rPr>
        <w:t>:</w:t>
      </w:r>
    </w:p>
    <w:p w14:paraId="6EB658F7" w14:textId="77777777" w:rsidR="00215E59" w:rsidRPr="00B37425" w:rsidRDefault="00215E59" w:rsidP="00C25F02">
      <w:pPr>
        <w:pBdr>
          <w:top w:val="single" w:sz="4" w:space="1" w:color="auto"/>
          <w:left w:val="single" w:sz="4" w:space="4" w:color="auto"/>
          <w:bottom w:val="single" w:sz="4" w:space="31" w:color="auto"/>
          <w:right w:val="single" w:sz="4" w:space="12" w:color="auto"/>
        </w:pBdr>
        <w:ind w:firstLine="284"/>
        <w:jc w:val="both"/>
        <w:rPr>
          <w:b/>
          <w:lang w:val="es-ES"/>
        </w:rPr>
      </w:pPr>
    </w:p>
    <w:p w14:paraId="647FF869" w14:textId="77777777" w:rsidR="00215E59" w:rsidRDefault="00215E59" w:rsidP="00C25F02">
      <w:pPr>
        <w:pBdr>
          <w:top w:val="single" w:sz="4" w:space="1" w:color="auto"/>
          <w:left w:val="single" w:sz="4" w:space="4" w:color="auto"/>
          <w:bottom w:val="single" w:sz="4" w:space="31" w:color="auto"/>
          <w:right w:val="single" w:sz="4" w:space="12" w:color="auto"/>
        </w:pBdr>
        <w:ind w:left="284" w:hanging="284"/>
        <w:jc w:val="both"/>
        <w:rPr>
          <w:b/>
          <w:bCs/>
          <w:lang w:val="es-ES"/>
        </w:rPr>
      </w:pPr>
      <w:r w:rsidRPr="00B37425">
        <w:rPr>
          <w:b/>
          <w:bCs/>
          <w:lang w:val="es-ES"/>
        </w:rPr>
        <w:t>1. Vulnerabilidad social como predictor de hambre oculta y adecuación nutricional en población infanto-juvenil y personas mayores en áreas metropolitanas de España:</w:t>
      </w:r>
    </w:p>
    <w:p w14:paraId="0E162E0E" w14:textId="77777777" w:rsidR="000703B9" w:rsidRPr="00B37425" w:rsidRDefault="000703B9" w:rsidP="00C25F02">
      <w:pPr>
        <w:pBdr>
          <w:top w:val="single" w:sz="4" w:space="1" w:color="auto"/>
          <w:left w:val="single" w:sz="4" w:space="4" w:color="auto"/>
          <w:bottom w:val="single" w:sz="4" w:space="31" w:color="auto"/>
          <w:right w:val="single" w:sz="4" w:space="12" w:color="auto"/>
        </w:pBdr>
        <w:ind w:left="284" w:hanging="284"/>
        <w:jc w:val="both"/>
        <w:rPr>
          <w:b/>
          <w:bCs/>
          <w:lang w:val="es-ES"/>
        </w:rPr>
      </w:pPr>
    </w:p>
    <w:p w14:paraId="1C69B794" w14:textId="77777777" w:rsidR="00215E59" w:rsidRPr="00B37425" w:rsidRDefault="00215E59" w:rsidP="00C25F02">
      <w:pPr>
        <w:pBdr>
          <w:top w:val="single" w:sz="4" w:space="1" w:color="auto"/>
          <w:left w:val="single" w:sz="4" w:space="4" w:color="auto"/>
          <w:bottom w:val="single" w:sz="4" w:space="31" w:color="auto"/>
          <w:right w:val="single" w:sz="4" w:space="12" w:color="auto"/>
        </w:pBdr>
        <w:ind w:firstLine="284"/>
        <w:jc w:val="both"/>
        <w:rPr>
          <w:bCs/>
          <w:lang w:val="es-ES"/>
        </w:rPr>
      </w:pPr>
      <w:r w:rsidRPr="00B37425">
        <w:rPr>
          <w:bCs/>
          <w:lang w:val="es-ES"/>
        </w:rPr>
        <w:t>El objetivo principal del presente proyecto es investigar el impacto de la vulnerabilidad social en presencia de hambre oculta/adecuación nutricional en los niños y jóvenes, así como en personas mayores de diferentes áreas metropolitanas de España, con los siguientes subobjetivos:</w:t>
      </w:r>
    </w:p>
    <w:p w14:paraId="1EB45DAB" w14:textId="77777777" w:rsidR="00215E59" w:rsidRPr="00B37425" w:rsidRDefault="00215E59" w:rsidP="00C25F02">
      <w:pPr>
        <w:pBdr>
          <w:top w:val="single" w:sz="4" w:space="1" w:color="auto"/>
          <w:left w:val="single" w:sz="4" w:space="4" w:color="auto"/>
          <w:bottom w:val="single" w:sz="4" w:space="31" w:color="auto"/>
          <w:right w:val="single" w:sz="4" w:space="12" w:color="auto"/>
        </w:pBdr>
        <w:ind w:left="284" w:hanging="284"/>
        <w:jc w:val="both"/>
        <w:rPr>
          <w:bCs/>
          <w:lang w:val="es-ES"/>
        </w:rPr>
      </w:pPr>
      <w:r w:rsidRPr="00B37425">
        <w:rPr>
          <w:bCs/>
          <w:lang w:val="es-ES"/>
        </w:rPr>
        <w:lastRenderedPageBreak/>
        <w:tab/>
        <w:t>- Mejorar la comprensión de las causas y los mecanismos que subyacen a la salud y la enfermedad, el envejecimiento saludable y sus interacciones con la vulnerabilidad social.</w:t>
      </w:r>
    </w:p>
    <w:p w14:paraId="087A25BE" w14:textId="77777777" w:rsidR="00215E59" w:rsidRPr="00B37425" w:rsidRDefault="00215E59" w:rsidP="00C25F02">
      <w:pPr>
        <w:pBdr>
          <w:top w:val="single" w:sz="4" w:space="1" w:color="auto"/>
          <w:left w:val="single" w:sz="4" w:space="4" w:color="auto"/>
          <w:bottom w:val="single" w:sz="4" w:space="31" w:color="auto"/>
          <w:right w:val="single" w:sz="4" w:space="12" w:color="auto"/>
        </w:pBdr>
        <w:ind w:left="284" w:hanging="284"/>
        <w:jc w:val="both"/>
        <w:rPr>
          <w:bCs/>
          <w:lang w:val="es-ES"/>
        </w:rPr>
      </w:pPr>
      <w:r w:rsidRPr="00B37425">
        <w:rPr>
          <w:bCs/>
          <w:lang w:val="es-ES"/>
        </w:rPr>
        <w:tab/>
        <w:t>- Apoyar a los niños, jóvenes y personas mayores para que permanezcan activas y saludables, aunque esté aumentando la vulnerabilidad social.</w:t>
      </w:r>
    </w:p>
    <w:p w14:paraId="51069B7A" w14:textId="77777777" w:rsidR="00215E59" w:rsidRPr="00B37425" w:rsidRDefault="00215E59" w:rsidP="00C25F02">
      <w:pPr>
        <w:pBdr>
          <w:top w:val="single" w:sz="4" w:space="1" w:color="auto"/>
          <w:left w:val="single" w:sz="4" w:space="4" w:color="auto"/>
          <w:bottom w:val="single" w:sz="4" w:space="31" w:color="auto"/>
          <w:right w:val="single" w:sz="4" w:space="12" w:color="auto"/>
        </w:pBdr>
        <w:ind w:left="284" w:hanging="284"/>
        <w:jc w:val="both"/>
        <w:rPr>
          <w:bCs/>
          <w:lang w:val="es-ES"/>
        </w:rPr>
      </w:pPr>
      <w:r w:rsidRPr="00B37425">
        <w:rPr>
          <w:bCs/>
          <w:lang w:val="es-ES"/>
        </w:rPr>
        <w:tab/>
        <w:t>- Examinar la influencia de la vulnerabilidad social en el hambre oculta y la adecuación nutricional.</w:t>
      </w:r>
    </w:p>
    <w:p w14:paraId="05876CAB" w14:textId="77777777" w:rsidR="00215E59" w:rsidRPr="00B37425" w:rsidRDefault="00215E59" w:rsidP="00C25F02">
      <w:pPr>
        <w:pBdr>
          <w:top w:val="single" w:sz="4" w:space="1" w:color="auto"/>
          <w:left w:val="single" w:sz="4" w:space="4" w:color="auto"/>
          <w:bottom w:val="single" w:sz="4" w:space="31" w:color="auto"/>
          <w:right w:val="single" w:sz="4" w:space="12" w:color="auto"/>
        </w:pBdr>
        <w:ind w:left="284" w:hanging="284"/>
        <w:jc w:val="both"/>
        <w:rPr>
          <w:bCs/>
          <w:lang w:val="es-ES"/>
        </w:rPr>
      </w:pPr>
    </w:p>
    <w:p w14:paraId="37608B54" w14:textId="77777777" w:rsidR="00215E59" w:rsidRPr="00B37425" w:rsidRDefault="00215E59" w:rsidP="00C25F02">
      <w:pPr>
        <w:pBdr>
          <w:top w:val="single" w:sz="4" w:space="1" w:color="auto"/>
          <w:left w:val="single" w:sz="4" w:space="4" w:color="auto"/>
          <w:bottom w:val="single" w:sz="4" w:space="31" w:color="auto"/>
          <w:right w:val="single" w:sz="4" w:space="12" w:color="auto"/>
        </w:pBdr>
        <w:ind w:firstLine="284"/>
        <w:jc w:val="both"/>
        <w:rPr>
          <w:bCs/>
          <w:lang w:val="es-ES"/>
        </w:rPr>
      </w:pPr>
      <w:r w:rsidRPr="00B37425">
        <w:rPr>
          <w:bCs/>
          <w:lang w:val="es-ES"/>
        </w:rPr>
        <w:t>Descripción general del diseño del estudio: Estudio observacional descriptivo transversal en las principales áreas metropolitanas de España: Madrid, Barcelona, Sevilla y Valencia, con implantación CEU.</w:t>
      </w:r>
    </w:p>
    <w:p w14:paraId="0DCDD9A1" w14:textId="77777777" w:rsidR="00215E59" w:rsidRPr="00B37425" w:rsidRDefault="00215E59" w:rsidP="00C25F02">
      <w:pPr>
        <w:pBdr>
          <w:top w:val="single" w:sz="4" w:space="1" w:color="auto"/>
          <w:left w:val="single" w:sz="4" w:space="4" w:color="auto"/>
          <w:bottom w:val="single" w:sz="4" w:space="31" w:color="auto"/>
          <w:right w:val="single" w:sz="4" w:space="12" w:color="auto"/>
        </w:pBdr>
        <w:ind w:firstLine="284"/>
        <w:jc w:val="both"/>
        <w:rPr>
          <w:bCs/>
          <w:lang w:val="es-ES"/>
        </w:rPr>
      </w:pPr>
    </w:p>
    <w:p w14:paraId="34EF2381" w14:textId="6EB13B84" w:rsidR="00FC3081" w:rsidRDefault="00215E59" w:rsidP="00C25F02">
      <w:pPr>
        <w:pBdr>
          <w:top w:val="single" w:sz="4" w:space="1" w:color="auto"/>
          <w:left w:val="single" w:sz="4" w:space="4" w:color="auto"/>
          <w:bottom w:val="single" w:sz="4" w:space="31" w:color="auto"/>
          <w:right w:val="single" w:sz="4" w:space="12" w:color="auto"/>
        </w:pBdr>
        <w:ind w:firstLine="284"/>
        <w:jc w:val="both"/>
        <w:rPr>
          <w:color w:val="FF0000"/>
          <w:lang w:val="es-ES"/>
        </w:rPr>
      </w:pPr>
      <w:r w:rsidRPr="00B37425">
        <w:rPr>
          <w:bCs/>
          <w:lang w:val="es-ES"/>
        </w:rPr>
        <w:t xml:space="preserve">Este proyecto se </w:t>
      </w:r>
      <w:r w:rsidR="00D458EE">
        <w:rPr>
          <w:bCs/>
          <w:lang w:val="es-ES"/>
        </w:rPr>
        <w:t>ha</w:t>
      </w:r>
      <w:r w:rsidRPr="00B37425">
        <w:rPr>
          <w:bCs/>
          <w:lang w:val="es-ES"/>
        </w:rPr>
        <w:t xml:space="preserve"> </w:t>
      </w:r>
      <w:r w:rsidR="00106E62" w:rsidRPr="00B37425">
        <w:rPr>
          <w:bCs/>
          <w:lang w:val="es-ES"/>
        </w:rPr>
        <w:t>llevado</w:t>
      </w:r>
      <w:r w:rsidRPr="00B37425">
        <w:rPr>
          <w:bCs/>
          <w:lang w:val="es-ES"/>
        </w:rPr>
        <w:t xml:space="preserve"> a cabo en colaboración con la Fundación MAPFRE, y cuenta con una financiación de 32.200 euros más el IVA correspondiente. </w:t>
      </w:r>
      <w:r w:rsidR="00D458EE">
        <w:rPr>
          <w:bCs/>
          <w:lang w:val="es-ES"/>
        </w:rPr>
        <w:t xml:space="preserve">Se finalizó en octubre de </w:t>
      </w:r>
      <w:r w:rsidR="00D83720">
        <w:rPr>
          <w:bCs/>
          <w:lang w:val="es-ES"/>
        </w:rPr>
        <w:t xml:space="preserve">2023 y en </w:t>
      </w:r>
      <w:r w:rsidR="00FC3081">
        <w:rPr>
          <w:bCs/>
          <w:lang w:val="es-ES"/>
        </w:rPr>
        <w:t xml:space="preserve">abril de </w:t>
      </w:r>
      <w:r w:rsidR="00FC3081" w:rsidRPr="00106E62">
        <w:rPr>
          <w:bCs/>
          <w:lang w:val="es-ES"/>
        </w:rPr>
        <w:t>2024</w:t>
      </w:r>
      <w:r w:rsidRPr="00106E62">
        <w:rPr>
          <w:bCs/>
          <w:lang w:val="es-ES"/>
        </w:rPr>
        <w:t xml:space="preserve"> se </w:t>
      </w:r>
      <w:r w:rsidR="00FC3081" w:rsidRPr="00106E62">
        <w:rPr>
          <w:bCs/>
          <w:lang w:val="es-ES"/>
        </w:rPr>
        <w:t>realizó</w:t>
      </w:r>
      <w:r w:rsidRPr="00106E62">
        <w:rPr>
          <w:bCs/>
          <w:lang w:val="es-ES"/>
        </w:rPr>
        <w:t xml:space="preserve"> una presentación pública conjunta de los resultados más relevantes</w:t>
      </w:r>
      <w:r w:rsidR="00FC3081" w:rsidRPr="00106E62">
        <w:rPr>
          <w:bCs/>
          <w:lang w:val="es-ES"/>
        </w:rPr>
        <w:t xml:space="preserve">, </w:t>
      </w:r>
      <w:r w:rsidR="00FC3081" w:rsidRPr="00106E62">
        <w:rPr>
          <w:lang w:val="es-ES"/>
        </w:rPr>
        <w:t xml:space="preserve">cuyo impacto en los medios de comunicación ha sido </w:t>
      </w:r>
      <w:r w:rsidR="006A0723" w:rsidRPr="00106E62">
        <w:rPr>
          <w:lang w:val="es-ES"/>
        </w:rPr>
        <w:t>el siguiente:</w:t>
      </w:r>
    </w:p>
    <w:p w14:paraId="788DC095" w14:textId="77777777" w:rsidR="00106E62" w:rsidRDefault="00106E62" w:rsidP="00C25F02">
      <w:pPr>
        <w:pBdr>
          <w:top w:val="single" w:sz="4" w:space="1" w:color="auto"/>
          <w:left w:val="single" w:sz="4" w:space="4" w:color="auto"/>
          <w:bottom w:val="single" w:sz="4" w:space="31" w:color="auto"/>
          <w:right w:val="single" w:sz="4" w:space="12" w:color="auto"/>
        </w:pBdr>
        <w:ind w:firstLine="284"/>
        <w:jc w:val="both"/>
        <w:rPr>
          <w:bCs/>
          <w:lang w:val="es-ES"/>
        </w:rPr>
      </w:pPr>
    </w:p>
    <w:p w14:paraId="7DF38AA5" w14:textId="288FC23C" w:rsidR="008D323F" w:rsidRPr="00F71F53" w:rsidRDefault="008D323F"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D323F">
        <w:rPr>
          <w:bCs/>
          <w:lang w:val="es-ES"/>
        </w:rPr>
        <w:t>19/04/2024</w:t>
      </w:r>
      <w:r>
        <w:rPr>
          <w:bCs/>
          <w:lang w:val="es-ES"/>
        </w:rPr>
        <w:t xml:space="preserve"> </w:t>
      </w:r>
      <w:r w:rsidRPr="008D323F">
        <w:rPr>
          <w:b/>
          <w:bCs/>
          <w:lang w:val="es-ES"/>
        </w:rPr>
        <w:t xml:space="preserve">ONDA MADRID - NOTICIAS 14 HORAS - </w:t>
      </w:r>
      <w:r w:rsidRPr="008D323F">
        <w:rPr>
          <w:bCs/>
          <w:lang w:val="es-ES"/>
        </w:rPr>
        <w:t>14:46h</w:t>
      </w:r>
      <w:r w:rsidRPr="008D323F">
        <w:rPr>
          <w:b/>
          <w:bCs/>
          <w:lang w:val="es-ES"/>
        </w:rPr>
        <w:t xml:space="preserve"> </w:t>
      </w:r>
      <w:r w:rsidRPr="008D323F">
        <w:rPr>
          <w:bCs/>
          <w:lang w:val="es-ES"/>
        </w:rPr>
        <w:t>- 00:02:21</w:t>
      </w:r>
      <w:r w:rsidRPr="008D323F">
        <w:rPr>
          <w:b/>
          <w:bCs/>
          <w:lang w:val="es-ES"/>
        </w:rPr>
        <w:t xml:space="preserve"> </w:t>
      </w:r>
      <w:r w:rsidRPr="008D323F">
        <w:rPr>
          <w:bCs/>
          <w:lang w:val="es-ES"/>
        </w:rPr>
        <w:br/>
      </w:r>
      <w:hyperlink r:id="rId8" w:tgtFrame="_blank" w:history="1">
        <w:r w:rsidRPr="008D323F">
          <w:rPr>
            <w:rFonts w:ascii="Aptos Narrow" w:eastAsia="Times New Roman" w:hAnsi="Aptos Narrow" w:cs="Times New Roman"/>
            <w:color w:val="467886"/>
            <w:u w:val="single"/>
            <w:lang w:val="es-ES" w:eastAsia="es-ES"/>
          </w:rPr>
          <w:t>#Economia. La situación económica y la subida de los precios ha obligado a muchas familias españolas a reducir el consumo de alimentos frescos y esto se produce especialmente en familias vulnerables. Solo uno de cada cuatro menores que se encuentran en esta situación puede acceder a alimentos de calidad y ha aumentado el consumo de alimentos ultraprocesados. Es una de las conclusiones de un estudio que ha realizado la Universidad CEU San Pablo en colaboración con la Fundación Mapfre. Declaraciones de Gregorio Va</w:t>
        </w:r>
        <w:r w:rsidR="005F62F7">
          <w:rPr>
            <w:rFonts w:ascii="Aptos Narrow" w:eastAsia="Times New Roman" w:hAnsi="Aptos Narrow" w:cs="Times New Roman"/>
            <w:color w:val="467886"/>
            <w:u w:val="single"/>
            <w:lang w:val="es-ES" w:eastAsia="es-ES"/>
          </w:rPr>
          <w:t>rel</w:t>
        </w:r>
        <w:r w:rsidRPr="008D323F">
          <w:rPr>
            <w:rFonts w:ascii="Aptos Narrow" w:eastAsia="Times New Roman" w:hAnsi="Aptos Narrow" w:cs="Times New Roman"/>
            <w:color w:val="467886"/>
            <w:u w:val="single"/>
            <w:lang w:val="es-ES" w:eastAsia="es-ES"/>
          </w:rPr>
          <w:t>a, catedrático de Nutrición de la Universidad CEU San Pablo.</w:t>
        </w:r>
      </w:hyperlink>
    </w:p>
    <w:p w14:paraId="2D22AD3D" w14:textId="5531D285" w:rsidR="00215E59" w:rsidRDefault="00215E59" w:rsidP="00C25F02">
      <w:pPr>
        <w:pBdr>
          <w:top w:val="single" w:sz="4" w:space="1" w:color="auto"/>
          <w:left w:val="single" w:sz="4" w:space="4" w:color="auto"/>
          <w:bottom w:val="single" w:sz="4" w:space="31" w:color="auto"/>
          <w:right w:val="single" w:sz="4" w:space="12" w:color="auto"/>
        </w:pBdr>
        <w:ind w:firstLine="284"/>
        <w:jc w:val="both"/>
        <w:rPr>
          <w:bCs/>
          <w:lang w:val="es-ES"/>
        </w:rPr>
      </w:pPr>
    </w:p>
    <w:p w14:paraId="3AC576F5" w14:textId="3B574B8A" w:rsidR="008D323F"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lang w:val="es-ES" w:eastAsia="es-ES"/>
        </w:rPr>
      </w:pPr>
      <w:r w:rsidRPr="008312EA">
        <w:rPr>
          <w:bCs/>
          <w:lang w:val="es-ES"/>
        </w:rPr>
        <w:t>19/04/2024</w:t>
      </w:r>
      <w:r>
        <w:rPr>
          <w:bCs/>
          <w:lang w:val="es-ES"/>
        </w:rPr>
        <w:t xml:space="preserve"> </w:t>
      </w:r>
      <w:r w:rsidRPr="008312EA">
        <w:rPr>
          <w:b/>
          <w:bCs/>
          <w:lang w:val="es-ES"/>
        </w:rPr>
        <w:t xml:space="preserve">TELECINCO - INFORMATIVOS T5 21:00 - </w:t>
      </w:r>
      <w:r w:rsidRPr="008312EA">
        <w:rPr>
          <w:bCs/>
          <w:lang w:val="es-ES"/>
        </w:rPr>
        <w:t>21:27h</w:t>
      </w:r>
      <w:r w:rsidRPr="008312EA">
        <w:rPr>
          <w:b/>
          <w:bCs/>
          <w:lang w:val="es-ES"/>
        </w:rPr>
        <w:t xml:space="preserve"> </w:t>
      </w:r>
      <w:r w:rsidRPr="008312EA">
        <w:rPr>
          <w:bCs/>
          <w:lang w:val="es-ES"/>
        </w:rPr>
        <w:t>- 00:01:32</w:t>
      </w:r>
      <w:r w:rsidRPr="008312EA">
        <w:rPr>
          <w:b/>
          <w:bCs/>
          <w:lang w:val="es-ES"/>
        </w:rPr>
        <w:t xml:space="preserve"> </w:t>
      </w:r>
      <w:hyperlink r:id="rId9" w:tgtFrame="_blank" w:history="1">
        <w:r w:rsidRPr="008312EA">
          <w:rPr>
            <w:rFonts w:ascii="Aptos Narrow" w:eastAsia="Times New Roman" w:hAnsi="Aptos Narrow" w:cs="Times New Roman"/>
            <w:color w:val="467886"/>
            <w:lang w:val="es-ES" w:eastAsia="es-ES"/>
          </w:rPr>
          <w:t>#Sociedad. Un estudio ha analizado la alimentación de niños y adolescentes vulnerables, uno de cada cuatro ha experimentado hambre severa. En los hogares con menos ingresos, el porcentaje de menores con obesidad se duplica, hay más consumo de ultraprocesados, en general, tres de cada cuatro niños en situación vulnerable tienen una dieta insuficiente. Declaraciones de Gregorio Varela, director Instituto Universitario CEU Alimentación y Sociedad.</w:t>
        </w:r>
      </w:hyperlink>
    </w:p>
    <w:p w14:paraId="4CED1AB4" w14:textId="705E6419" w:rsidR="008D323F"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312EA">
        <w:rPr>
          <w:bCs/>
          <w:lang w:val="es-ES"/>
        </w:rPr>
        <w:t xml:space="preserve">20/04/2024 </w:t>
      </w:r>
      <w:r>
        <w:rPr>
          <w:bCs/>
          <w:lang w:val="es-ES"/>
        </w:rPr>
        <w:t xml:space="preserve"> </w:t>
      </w:r>
      <w:r w:rsidRPr="008312EA">
        <w:rPr>
          <w:b/>
          <w:bCs/>
          <w:lang w:val="es-ES"/>
        </w:rPr>
        <w:t xml:space="preserve">Canarias7 </w:t>
      </w:r>
      <w:r w:rsidRPr="008312EA">
        <w:rPr>
          <w:bCs/>
          <w:lang w:val="es-ES"/>
        </w:rPr>
        <w:t>Pág. 33</w:t>
      </w:r>
      <w:r w:rsidRPr="008312EA">
        <w:rPr>
          <w:b/>
          <w:bCs/>
          <w:lang w:val="es-ES"/>
        </w:rPr>
        <w:t xml:space="preserve"> </w:t>
      </w:r>
      <w:hyperlink r:id="rId10" w:tgtFrame="_blank" w:history="1">
        <w:r w:rsidRPr="008312EA">
          <w:rPr>
            <w:rFonts w:ascii="Aptos Narrow" w:eastAsia="Times New Roman" w:hAnsi="Aptos Narrow" w:cs="Times New Roman"/>
            <w:color w:val="467886"/>
            <w:u w:val="single"/>
            <w:lang w:val="es-ES" w:eastAsia="es-ES"/>
          </w:rPr>
          <w:t>La mitad de los niños pobres no puede permitirse una alimentación sana</w:t>
        </w:r>
      </w:hyperlink>
      <w:r w:rsidRPr="008312EA">
        <w:rPr>
          <w:rFonts w:ascii="Aptos Narrow" w:eastAsia="Times New Roman" w:hAnsi="Aptos Narrow" w:cs="Times New Roman"/>
          <w:color w:val="467886"/>
          <w:u w:val="single"/>
          <w:lang w:val="es-ES" w:eastAsia="es-ES"/>
        </w:rPr>
        <w:t xml:space="preserve"> </w:t>
      </w:r>
      <w:hyperlink r:id="rId11" w:tgtFrame="_blank" w:history="1">
        <w:r w:rsidRPr="008312EA">
          <w:rPr>
            <w:rFonts w:ascii="Aptos Narrow" w:eastAsia="Times New Roman" w:hAnsi="Aptos Narrow" w:cs="Times New Roman"/>
            <w:color w:val="467886"/>
            <w:u w:val="single"/>
            <w:lang w:val="es-ES" w:eastAsia="es-ES"/>
          </w:rPr>
          <w:t>Versión Texto</w:t>
        </w:r>
      </w:hyperlink>
    </w:p>
    <w:p w14:paraId="671C67EA" w14:textId="77777777" w:rsidR="00106E62" w:rsidRDefault="00106E62" w:rsidP="00C25F02">
      <w:pPr>
        <w:pBdr>
          <w:top w:val="single" w:sz="4" w:space="1" w:color="auto"/>
          <w:left w:val="single" w:sz="4" w:space="4" w:color="auto"/>
          <w:bottom w:val="single" w:sz="4" w:space="31" w:color="auto"/>
          <w:right w:val="single" w:sz="4" w:space="12" w:color="auto"/>
        </w:pBdr>
        <w:ind w:firstLine="284"/>
        <w:jc w:val="both"/>
        <w:rPr>
          <w:bCs/>
          <w:lang w:val="es-ES"/>
        </w:rPr>
      </w:pPr>
    </w:p>
    <w:p w14:paraId="6172176E" w14:textId="7274C978" w:rsidR="00106E62"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lang w:val="es-ES" w:eastAsia="es-ES"/>
        </w:rPr>
      </w:pPr>
      <w:r w:rsidRPr="008312EA">
        <w:rPr>
          <w:bCs/>
          <w:lang w:val="es-ES"/>
        </w:rPr>
        <w:t>20/04/2024</w:t>
      </w:r>
      <w:r>
        <w:rPr>
          <w:bCs/>
          <w:lang w:val="es-ES"/>
        </w:rPr>
        <w:t xml:space="preserve"> </w:t>
      </w:r>
      <w:r w:rsidRPr="008312EA">
        <w:rPr>
          <w:b/>
          <w:bCs/>
          <w:lang w:val="es-ES"/>
        </w:rPr>
        <w:t xml:space="preserve">El Correo (Ed. Bizkaia) </w:t>
      </w:r>
      <w:r w:rsidRPr="008312EA">
        <w:rPr>
          <w:bCs/>
          <w:lang w:val="es-ES"/>
        </w:rPr>
        <w:t>Pág. 47</w:t>
      </w:r>
      <w:r w:rsidRPr="008312EA">
        <w:rPr>
          <w:b/>
          <w:bCs/>
          <w:lang w:val="es-ES"/>
        </w:rPr>
        <w:t xml:space="preserve"> </w:t>
      </w:r>
      <w:hyperlink r:id="rId12" w:tgtFrame="_blank" w:history="1">
        <w:r w:rsidRPr="008312EA">
          <w:rPr>
            <w:rFonts w:ascii="Aptos Narrow" w:eastAsia="Times New Roman" w:hAnsi="Aptos Narrow" w:cs="Times New Roman"/>
            <w:color w:val="467886"/>
            <w:lang w:val="es-ES" w:eastAsia="es-ES"/>
          </w:rPr>
          <w:t>La mitad de los niños pobres no puede permitirse comida sana</w:t>
        </w:r>
      </w:hyperlink>
      <w:r w:rsidRPr="008312EA">
        <w:rPr>
          <w:rFonts w:ascii="Aptos Narrow" w:eastAsia="Times New Roman" w:hAnsi="Aptos Narrow" w:cs="Times New Roman"/>
          <w:color w:val="467886"/>
          <w:lang w:val="es-ES" w:eastAsia="es-ES"/>
        </w:rPr>
        <w:t xml:space="preserve"> </w:t>
      </w:r>
      <w:hyperlink r:id="rId13" w:tgtFrame="_blank" w:history="1">
        <w:r w:rsidRPr="008312EA">
          <w:rPr>
            <w:rFonts w:ascii="Aptos Narrow" w:eastAsia="Times New Roman" w:hAnsi="Aptos Narrow" w:cs="Times New Roman"/>
            <w:color w:val="467886"/>
            <w:lang w:val="es-ES" w:eastAsia="es-ES"/>
          </w:rPr>
          <w:t>Versión Texto</w:t>
        </w:r>
      </w:hyperlink>
    </w:p>
    <w:p w14:paraId="14D25BF2" w14:textId="063BFE8C" w:rsidR="00106E62"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312EA">
        <w:rPr>
          <w:bCs/>
          <w:lang w:val="es-ES"/>
        </w:rPr>
        <w:t>19/04/2024</w:t>
      </w:r>
      <w:r>
        <w:rPr>
          <w:bCs/>
          <w:lang w:val="es-ES"/>
        </w:rPr>
        <w:t xml:space="preserve"> </w:t>
      </w:r>
      <w:r w:rsidRPr="008312EA">
        <w:rPr>
          <w:b/>
          <w:bCs/>
          <w:lang w:val="es-ES"/>
        </w:rPr>
        <w:t xml:space="preserve">ABC.es </w:t>
      </w:r>
      <w:hyperlink r:id="rId14" w:tgtFrame="_blank" w:history="1">
        <w:r w:rsidRPr="008312EA">
          <w:rPr>
            <w:rFonts w:ascii="Aptos Narrow" w:eastAsia="Times New Roman" w:hAnsi="Aptos Narrow" w:cs="Times New Roman"/>
            <w:color w:val="467886"/>
            <w:u w:val="single"/>
            <w:lang w:val="es-ES" w:eastAsia="es-ES"/>
          </w:rPr>
          <w:t>La mitad de los niños pobres no puede permitirse comida sana</w:t>
        </w:r>
      </w:hyperlink>
    </w:p>
    <w:p w14:paraId="16957054" w14:textId="529942A7" w:rsidR="00106E62"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lang w:val="es-ES" w:eastAsia="es-ES"/>
        </w:rPr>
      </w:pPr>
      <w:r w:rsidRPr="008312EA">
        <w:rPr>
          <w:bCs/>
          <w:lang w:val="es-ES"/>
        </w:rPr>
        <w:t>19/04/2024</w:t>
      </w:r>
      <w:r>
        <w:rPr>
          <w:bCs/>
          <w:lang w:val="es-ES"/>
        </w:rPr>
        <w:t xml:space="preserve"> </w:t>
      </w:r>
      <w:r w:rsidRPr="008312EA">
        <w:rPr>
          <w:b/>
          <w:bCs/>
          <w:lang w:val="es-ES"/>
        </w:rPr>
        <w:t xml:space="preserve">La Vanguardia </w:t>
      </w:r>
      <w:hyperlink r:id="rId15" w:tgtFrame="_blank" w:history="1">
        <w:r w:rsidRPr="008312EA">
          <w:rPr>
            <w:rFonts w:ascii="Aptos Narrow" w:eastAsia="Times New Roman" w:hAnsi="Aptos Narrow" w:cs="Times New Roman"/>
            <w:color w:val="467886"/>
            <w:lang w:val="es-ES" w:eastAsia="es-ES"/>
          </w:rPr>
          <w:t>Un estudio corrobora que los niños en vulnerabilidad social sustituyen la dieta mediterránea por los ultraprocesados</w:t>
        </w:r>
      </w:hyperlink>
    </w:p>
    <w:p w14:paraId="55795BAA" w14:textId="1FBAF76A" w:rsidR="00106E62"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312EA">
        <w:rPr>
          <w:bCs/>
          <w:lang w:val="es-ES"/>
        </w:rPr>
        <w:t>19/04/2024</w:t>
      </w:r>
      <w:r>
        <w:rPr>
          <w:bCs/>
          <w:lang w:val="es-ES"/>
        </w:rPr>
        <w:t xml:space="preserve"> </w:t>
      </w:r>
      <w:r w:rsidRPr="008312EA">
        <w:rPr>
          <w:b/>
          <w:bCs/>
          <w:lang w:val="es-ES"/>
        </w:rPr>
        <w:t xml:space="preserve">La Razón Digital </w:t>
      </w:r>
      <w:hyperlink r:id="rId16" w:tgtFrame="_blank" w:history="1">
        <w:r w:rsidRPr="008312EA">
          <w:rPr>
            <w:rFonts w:ascii="Aptos Narrow" w:eastAsia="Times New Roman" w:hAnsi="Aptos Narrow" w:cs="Times New Roman"/>
            <w:color w:val="467886"/>
            <w:u w:val="single"/>
            <w:lang w:val="es-ES" w:eastAsia="es-ES"/>
          </w:rPr>
          <w:t>Tres de cada cuatro menores vulnerables están obligados a basar su alimentación en ultraprocesados</w:t>
        </w:r>
      </w:hyperlink>
    </w:p>
    <w:p w14:paraId="4396E535" w14:textId="3AAB1CA0" w:rsidR="00106E62"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lang w:val="es-ES" w:eastAsia="es-ES"/>
        </w:rPr>
      </w:pPr>
      <w:r w:rsidRPr="008312EA">
        <w:rPr>
          <w:bCs/>
          <w:lang w:val="es-ES"/>
        </w:rPr>
        <w:t>19/04/2024</w:t>
      </w:r>
      <w:r>
        <w:rPr>
          <w:bCs/>
          <w:lang w:val="es-ES"/>
        </w:rPr>
        <w:t xml:space="preserve"> </w:t>
      </w:r>
      <w:r w:rsidRPr="008312EA">
        <w:rPr>
          <w:b/>
          <w:bCs/>
          <w:lang w:val="es-ES"/>
        </w:rPr>
        <w:t xml:space="preserve">elPeriódico.com </w:t>
      </w:r>
      <w:hyperlink r:id="rId17" w:tgtFrame="_blank" w:history="1">
        <w:r w:rsidRPr="008312EA">
          <w:rPr>
            <w:rFonts w:ascii="Aptos Narrow" w:eastAsia="Times New Roman" w:hAnsi="Aptos Narrow" w:cs="Times New Roman"/>
            <w:color w:val="467886"/>
            <w:lang w:val="es-ES" w:eastAsia="es-ES"/>
          </w:rPr>
          <w:t>El porcentaje de niños con obesidad se duplica en los hogares con menos ingresos</w:t>
        </w:r>
      </w:hyperlink>
    </w:p>
    <w:p w14:paraId="5D3C4004" w14:textId="579A62FA" w:rsidR="00106E62" w:rsidRPr="00F71F53" w:rsidRDefault="00106E6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312EA">
        <w:rPr>
          <w:bCs/>
          <w:lang w:val="es-ES"/>
        </w:rPr>
        <w:t>19/04/2024</w:t>
      </w:r>
      <w:r w:rsidR="00B336DA">
        <w:rPr>
          <w:bCs/>
          <w:lang w:val="es-ES"/>
        </w:rPr>
        <w:t xml:space="preserve"> </w:t>
      </w:r>
      <w:r w:rsidR="00B336DA" w:rsidRPr="008312EA">
        <w:rPr>
          <w:b/>
          <w:bCs/>
          <w:lang w:val="es-ES"/>
        </w:rPr>
        <w:t xml:space="preserve">Levante El Mercantil Valenciano </w:t>
      </w:r>
      <w:hyperlink r:id="rId18" w:tgtFrame="_blank" w:history="1">
        <w:r w:rsidR="00B336DA" w:rsidRPr="008312EA">
          <w:rPr>
            <w:rFonts w:ascii="Aptos Narrow" w:eastAsia="Times New Roman" w:hAnsi="Aptos Narrow" w:cs="Times New Roman"/>
            <w:color w:val="467886"/>
            <w:u w:val="single"/>
            <w:lang w:val="es-ES" w:eastAsia="es-ES"/>
          </w:rPr>
          <w:t>El porcentaje de niños con obesidad se duplica en los hogares con menos ingresos</w:t>
        </w:r>
      </w:hyperlink>
    </w:p>
    <w:p w14:paraId="5FEE1B25" w14:textId="1E321695" w:rsidR="00106E62" w:rsidRPr="00F71F53" w:rsidRDefault="00B336DA"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lang w:val="es-ES" w:eastAsia="es-ES"/>
        </w:rPr>
      </w:pPr>
      <w:r w:rsidRPr="008312EA">
        <w:rPr>
          <w:bCs/>
          <w:lang w:val="es-ES"/>
        </w:rPr>
        <w:t>19/04/2024</w:t>
      </w:r>
      <w:r>
        <w:rPr>
          <w:bCs/>
          <w:lang w:val="es-ES"/>
        </w:rPr>
        <w:t xml:space="preserve"> </w:t>
      </w:r>
      <w:r w:rsidRPr="008312EA">
        <w:rPr>
          <w:b/>
          <w:bCs/>
          <w:lang w:val="es-ES"/>
        </w:rPr>
        <w:t xml:space="preserve">La Opinión A Coruña </w:t>
      </w:r>
      <w:hyperlink r:id="rId19" w:tgtFrame="_blank" w:history="1">
        <w:r w:rsidRPr="008312EA">
          <w:rPr>
            <w:rFonts w:ascii="Aptos Narrow" w:eastAsia="Times New Roman" w:hAnsi="Aptos Narrow" w:cs="Times New Roman"/>
            <w:color w:val="467886"/>
            <w:lang w:val="es-ES" w:eastAsia="es-ES"/>
          </w:rPr>
          <w:t>El porcentaje de niños con obesidad se duplica en los hogares con menos ingresos</w:t>
        </w:r>
      </w:hyperlink>
    </w:p>
    <w:p w14:paraId="2113B1AE" w14:textId="1954B0AD" w:rsidR="00B336DA" w:rsidRPr="00F71F53" w:rsidRDefault="00B336DA"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312EA">
        <w:rPr>
          <w:bCs/>
          <w:lang w:val="es-ES"/>
        </w:rPr>
        <w:t>19/04/2024</w:t>
      </w:r>
      <w:r>
        <w:rPr>
          <w:bCs/>
          <w:lang w:val="es-ES"/>
        </w:rPr>
        <w:t xml:space="preserve"> </w:t>
      </w:r>
      <w:r w:rsidRPr="008312EA">
        <w:rPr>
          <w:b/>
          <w:bCs/>
          <w:lang w:val="es-ES"/>
        </w:rPr>
        <w:t xml:space="preserve">Diario de Mallorca </w:t>
      </w:r>
      <w:hyperlink r:id="rId20" w:tgtFrame="_blank" w:history="1">
        <w:r w:rsidRPr="008312EA">
          <w:rPr>
            <w:rFonts w:ascii="Aptos Narrow" w:eastAsia="Times New Roman" w:hAnsi="Aptos Narrow" w:cs="Times New Roman"/>
            <w:color w:val="467886"/>
            <w:u w:val="single"/>
            <w:lang w:val="es-ES" w:eastAsia="es-ES"/>
          </w:rPr>
          <w:t>El porcentaje de niños con obesidad se duplica en los hogares con menos ingresos</w:t>
        </w:r>
      </w:hyperlink>
    </w:p>
    <w:p w14:paraId="32081D86" w14:textId="163A3830" w:rsidR="00B336DA" w:rsidRPr="00F71F53" w:rsidRDefault="00B336DA"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lang w:val="es-ES" w:eastAsia="es-ES"/>
        </w:rPr>
      </w:pPr>
      <w:r w:rsidRPr="008312EA">
        <w:rPr>
          <w:bCs/>
          <w:lang w:val="es-ES"/>
        </w:rPr>
        <w:t>19/04/2024</w:t>
      </w:r>
      <w:r>
        <w:rPr>
          <w:bCs/>
          <w:lang w:val="es-ES"/>
        </w:rPr>
        <w:t xml:space="preserve"> </w:t>
      </w:r>
      <w:r w:rsidRPr="008312EA">
        <w:rPr>
          <w:b/>
          <w:bCs/>
          <w:lang w:val="es-ES"/>
        </w:rPr>
        <w:t xml:space="preserve">El Periódico Mediterráneo </w:t>
      </w:r>
      <w:hyperlink r:id="rId21" w:tgtFrame="_blank" w:history="1">
        <w:r w:rsidRPr="008312EA">
          <w:rPr>
            <w:rFonts w:ascii="Aptos Narrow" w:eastAsia="Times New Roman" w:hAnsi="Aptos Narrow" w:cs="Times New Roman"/>
            <w:color w:val="467886"/>
            <w:lang w:val="es-ES" w:eastAsia="es-ES"/>
          </w:rPr>
          <w:t>El porcentaje de niños con obesidad se duplica en los hogares con menos ingresos</w:t>
        </w:r>
      </w:hyperlink>
    </w:p>
    <w:p w14:paraId="70FC0DE8" w14:textId="7A28A03B" w:rsidR="00106E62" w:rsidRPr="00F71F53" w:rsidRDefault="00B336DA"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8312EA">
        <w:rPr>
          <w:bCs/>
          <w:lang w:val="es-ES"/>
        </w:rPr>
        <w:t>19/04/2024</w:t>
      </w:r>
      <w:r>
        <w:rPr>
          <w:bCs/>
          <w:lang w:val="es-ES"/>
        </w:rPr>
        <w:t xml:space="preserve"> </w:t>
      </w:r>
      <w:r w:rsidRPr="008312EA">
        <w:rPr>
          <w:b/>
          <w:bCs/>
          <w:lang w:val="es-ES"/>
        </w:rPr>
        <w:t xml:space="preserve">Faro de Vigo </w:t>
      </w:r>
      <w:hyperlink r:id="rId22" w:tgtFrame="_blank" w:history="1">
        <w:r w:rsidRPr="008312EA">
          <w:rPr>
            <w:rFonts w:ascii="Aptos Narrow" w:eastAsia="Times New Roman" w:hAnsi="Aptos Narrow" w:cs="Times New Roman"/>
            <w:color w:val="467886"/>
            <w:u w:val="single"/>
            <w:lang w:val="es-ES" w:eastAsia="es-ES"/>
          </w:rPr>
          <w:t>El porcentaje de niños con obesidad se duplica en los hogares con menos ingresos</w:t>
        </w:r>
      </w:hyperlink>
    </w:p>
    <w:p w14:paraId="770499B6" w14:textId="6EA47669" w:rsidR="00B336DA" w:rsidRDefault="00267FA5" w:rsidP="00C25F02">
      <w:pPr>
        <w:pBdr>
          <w:top w:val="single" w:sz="4" w:space="1" w:color="auto"/>
          <w:left w:val="single" w:sz="4" w:space="4" w:color="auto"/>
          <w:bottom w:val="single" w:sz="4" w:space="31" w:color="auto"/>
          <w:right w:val="single" w:sz="4" w:space="12" w:color="auto"/>
        </w:pBdr>
        <w:ind w:firstLine="284"/>
        <w:jc w:val="both"/>
        <w:rPr>
          <w:bCs/>
          <w:lang w:val="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Opinión de Zamora</w:t>
      </w:r>
      <w:r>
        <w:rPr>
          <w:rFonts w:ascii="Calibri" w:eastAsia="Times New Roman" w:hAnsi="Calibri" w:cs="Calibri"/>
          <w:b/>
          <w:bCs/>
          <w:color w:val="000000"/>
          <w:lang w:val="es-ES" w:eastAsia="es-ES"/>
        </w:rPr>
        <w:t xml:space="preserve"> </w:t>
      </w:r>
      <w:hyperlink r:id="rId23"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6E7C22CE" w14:textId="72C3DEDA"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Sport.es</w:t>
      </w:r>
      <w:r>
        <w:rPr>
          <w:rFonts w:ascii="Calibri" w:eastAsia="Times New Roman" w:hAnsi="Calibri" w:cs="Calibri"/>
          <w:b/>
          <w:bCs/>
          <w:color w:val="000000"/>
          <w:lang w:val="es-ES" w:eastAsia="es-ES"/>
        </w:rPr>
        <w:t xml:space="preserve"> </w:t>
      </w:r>
      <w:r w:rsidRPr="00267FA5">
        <w:rPr>
          <w:rFonts w:ascii="Aptos Narrow" w:eastAsia="Times New Roman" w:hAnsi="Aptos Narrow" w:cs="Times New Roman"/>
          <w:color w:val="467886"/>
          <w:u w:val="single"/>
          <w:lang w:val="es-ES" w:eastAsia="es-ES"/>
        </w:rPr>
        <w:t>El porcentaje de niños con obesidad se duplica en los hogares con menos ingresos</w:t>
      </w:r>
    </w:p>
    <w:p w14:paraId="1F1AE5DC" w14:textId="445AABB5"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La Nueva España</w:t>
      </w:r>
      <w:r>
        <w:rPr>
          <w:rFonts w:ascii="Calibri" w:eastAsia="Times New Roman" w:hAnsi="Calibri" w:cs="Calibri"/>
          <w:b/>
          <w:bCs/>
          <w:color w:val="000000"/>
          <w:lang w:val="es-ES" w:eastAsia="es-ES"/>
        </w:rPr>
        <w:t xml:space="preserve"> </w:t>
      </w:r>
      <w:hyperlink r:id="rId24"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r>
        <w:rPr>
          <w:rFonts w:ascii="Aptos Narrow" w:eastAsia="Times New Roman" w:hAnsi="Aptos Narrow" w:cs="Times New Roman"/>
          <w:color w:val="467886"/>
          <w:u w:val="single"/>
          <w:lang w:val="es-ES" w:eastAsia="es-ES"/>
        </w:rPr>
        <w:t xml:space="preserve"> </w:t>
      </w:r>
    </w:p>
    <w:p w14:paraId="1FEEC308" w14:textId="0FFD9BC1"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Diario Cordoba</w:t>
      </w:r>
      <w:r>
        <w:rPr>
          <w:rFonts w:ascii="Calibri" w:eastAsia="Times New Roman" w:hAnsi="Calibri" w:cs="Calibri"/>
          <w:b/>
          <w:bCs/>
          <w:color w:val="000000"/>
          <w:lang w:val="es-ES" w:eastAsia="es-ES"/>
        </w:rPr>
        <w:t xml:space="preserve"> </w:t>
      </w:r>
      <w:hyperlink r:id="rId25"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6B51F152" w14:textId="0B8A9146"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El Dia</w:t>
      </w:r>
      <w:r>
        <w:rPr>
          <w:rFonts w:ascii="Calibri" w:eastAsia="Times New Roman" w:hAnsi="Calibri" w:cs="Calibri"/>
          <w:b/>
          <w:bCs/>
          <w:color w:val="000000"/>
          <w:lang w:val="es-ES" w:eastAsia="es-ES"/>
        </w:rPr>
        <w:t xml:space="preserve"> </w:t>
      </w:r>
      <w:hyperlink r:id="rId26"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6F7DCF5D" w14:textId="688802C1"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Diario de Ibiza</w:t>
      </w:r>
      <w:r>
        <w:rPr>
          <w:rFonts w:ascii="Calibri" w:eastAsia="Times New Roman" w:hAnsi="Calibri" w:cs="Calibri"/>
          <w:b/>
          <w:bCs/>
          <w:color w:val="000000"/>
          <w:lang w:val="es-ES" w:eastAsia="es-ES"/>
        </w:rPr>
        <w:t xml:space="preserve"> </w:t>
      </w:r>
      <w:hyperlink r:id="rId27"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42DAC545" w14:textId="7F911377"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El Periódico de Aragón</w:t>
      </w:r>
      <w:r>
        <w:rPr>
          <w:rFonts w:ascii="Calibri" w:eastAsia="Times New Roman" w:hAnsi="Calibri" w:cs="Calibri"/>
          <w:b/>
          <w:bCs/>
          <w:color w:val="000000"/>
          <w:lang w:val="es-ES" w:eastAsia="es-ES"/>
        </w:rPr>
        <w:t xml:space="preserve"> </w:t>
      </w:r>
      <w:hyperlink r:id="rId28"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4FCB18C3" w14:textId="6A0A0BCE"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Informacion.es</w:t>
      </w:r>
      <w:r>
        <w:rPr>
          <w:rFonts w:ascii="Calibri" w:eastAsia="Times New Roman" w:hAnsi="Calibri" w:cs="Calibri"/>
          <w:b/>
          <w:bCs/>
          <w:color w:val="000000"/>
          <w:lang w:val="es-ES" w:eastAsia="es-ES"/>
        </w:rPr>
        <w:t xml:space="preserve"> </w:t>
      </w:r>
      <w:hyperlink r:id="rId29"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0C97BAC6" w14:textId="22962706"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Opinión de Málaga</w:t>
      </w:r>
      <w:r>
        <w:rPr>
          <w:rFonts w:ascii="Calibri" w:eastAsia="Times New Roman" w:hAnsi="Calibri" w:cs="Calibri"/>
          <w:b/>
          <w:bCs/>
          <w:color w:val="000000"/>
          <w:lang w:val="es-ES" w:eastAsia="es-ES"/>
        </w:rPr>
        <w:t xml:space="preserve"> </w:t>
      </w:r>
      <w:hyperlink r:id="rId30"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4E56A9F8" w14:textId="72444DE9"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El Correo Gallego</w:t>
      </w:r>
      <w:r>
        <w:rPr>
          <w:rFonts w:ascii="Calibri" w:eastAsia="Times New Roman" w:hAnsi="Calibri" w:cs="Calibri"/>
          <w:b/>
          <w:bCs/>
          <w:color w:val="000000"/>
          <w:lang w:val="es-ES" w:eastAsia="es-ES"/>
        </w:rPr>
        <w:t xml:space="preserve"> </w:t>
      </w:r>
      <w:hyperlink r:id="rId31"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35D67791" w14:textId="7C6B95DC"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La Provincia - Diario de Las Palmas</w:t>
      </w:r>
      <w:r>
        <w:rPr>
          <w:rFonts w:ascii="Calibri" w:eastAsia="Times New Roman" w:hAnsi="Calibri" w:cs="Calibri"/>
          <w:b/>
          <w:bCs/>
          <w:color w:val="000000"/>
          <w:lang w:val="es-ES" w:eastAsia="es-ES"/>
        </w:rPr>
        <w:t xml:space="preserve"> </w:t>
      </w:r>
      <w:hyperlink r:id="rId32"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7A6B8307" w14:textId="4C9BE1A9" w:rsidR="00267FA5" w:rsidRDefault="00267FA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El Periódico Extremadura</w:t>
      </w:r>
      <w:r>
        <w:rPr>
          <w:rFonts w:ascii="Calibri" w:eastAsia="Times New Roman" w:hAnsi="Calibri" w:cs="Calibri"/>
          <w:b/>
          <w:bCs/>
          <w:color w:val="000000"/>
          <w:lang w:val="es-ES" w:eastAsia="es-ES"/>
        </w:rPr>
        <w:t xml:space="preserve"> </w:t>
      </w:r>
      <w:hyperlink r:id="rId33"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4F294B32" w14:textId="39549370" w:rsidR="00267FA5"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La Opinion de Murcia</w:t>
      </w:r>
      <w:r>
        <w:rPr>
          <w:rFonts w:ascii="Calibri" w:eastAsia="Times New Roman" w:hAnsi="Calibri" w:cs="Calibri"/>
          <w:b/>
          <w:bCs/>
          <w:color w:val="000000"/>
          <w:lang w:val="es-ES" w:eastAsia="es-ES"/>
        </w:rPr>
        <w:t xml:space="preserve"> </w:t>
      </w:r>
      <w:hyperlink r:id="rId34"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0E20E07D" w14:textId="592EF07A" w:rsidR="00267FA5"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Córdoba Buenas Noticias</w:t>
      </w:r>
      <w:r>
        <w:rPr>
          <w:rFonts w:ascii="Calibri" w:eastAsia="Times New Roman" w:hAnsi="Calibri" w:cs="Calibri"/>
          <w:b/>
          <w:bCs/>
          <w:color w:val="000000"/>
          <w:lang w:val="es-ES" w:eastAsia="es-ES"/>
        </w:rPr>
        <w:t xml:space="preserve"> </w:t>
      </w:r>
      <w:hyperlink r:id="rId35" w:tgtFrame="_blank" w:history="1">
        <w:r w:rsidRPr="00267FA5">
          <w:rPr>
            <w:rFonts w:ascii="Aptos Narrow" w:eastAsia="Times New Roman" w:hAnsi="Aptos Narrow" w:cs="Times New Roman"/>
            <w:color w:val="467886"/>
            <w:u w:val="single"/>
            <w:lang w:val="es-ES" w:eastAsia="es-ES"/>
          </w:rPr>
          <w:t xml:space="preserve">El porcentaje de niños con obesidad es mayor en hogares con menos ingresos </w:t>
        </w:r>
      </w:hyperlink>
    </w:p>
    <w:p w14:paraId="1E0F2147" w14:textId="1464BAE4" w:rsidR="00267FA5"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hyperlink r:id="rId36" w:history="1">
        <w:r w:rsidRPr="00267FA5">
          <w:rPr>
            <w:rFonts w:ascii="Aptos Narrow" w:eastAsia="Times New Roman" w:hAnsi="Aptos Narrow" w:cs="Times New Roman"/>
            <w:color w:val="467886"/>
            <w:u w:val="single"/>
            <w:lang w:val="es-ES" w:eastAsia="es-ES"/>
          </w:rPr>
          <w:t xml:space="preserve">www.infosalus.com / Investigación </w:t>
        </w:r>
      </w:hyperlink>
    </w:p>
    <w:p w14:paraId="15F41817" w14:textId="25C29DF0"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sidRPr="008D40CC">
        <w:rPr>
          <w:rFonts w:ascii="Calibri" w:eastAsia="Times New Roman" w:hAnsi="Calibri" w:cs="Calibri"/>
          <w:b/>
          <w:bCs/>
          <w:color w:val="000000"/>
          <w:lang w:val="es-ES" w:eastAsia="es-ES"/>
        </w:rPr>
        <w:t xml:space="preserve"> </w:t>
      </w:r>
      <w:r w:rsidRPr="00267FA5">
        <w:rPr>
          <w:rFonts w:ascii="Calibri" w:eastAsia="Times New Roman" w:hAnsi="Calibri" w:cs="Calibri"/>
          <w:b/>
          <w:bCs/>
          <w:color w:val="000000"/>
          <w:lang w:val="es-ES" w:eastAsia="es-ES"/>
        </w:rPr>
        <w:t>epe.es</w:t>
      </w:r>
      <w:r>
        <w:rPr>
          <w:rFonts w:ascii="Calibri" w:eastAsia="Times New Roman" w:hAnsi="Calibri" w:cs="Calibri"/>
          <w:b/>
          <w:bCs/>
          <w:color w:val="000000"/>
          <w:lang w:val="es-ES" w:eastAsia="es-ES"/>
        </w:rPr>
        <w:t xml:space="preserve"> </w:t>
      </w:r>
      <w:hyperlink r:id="rId37" w:tgtFrame="_blank" w:history="1">
        <w:r w:rsidRPr="00267FA5">
          <w:rPr>
            <w:rFonts w:ascii="Aptos Narrow" w:eastAsia="Times New Roman" w:hAnsi="Aptos Narrow" w:cs="Times New Roman"/>
            <w:color w:val="467886"/>
            <w:u w:val="single"/>
            <w:lang w:val="es-ES" w:eastAsia="es-ES"/>
          </w:rPr>
          <w:t xml:space="preserve">El porcentaje de niños con obesidad se duplica en los hogares con menos ingresos </w:t>
        </w:r>
      </w:hyperlink>
    </w:p>
    <w:p w14:paraId="0DD47850" w14:textId="72C7C510"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burgosconecta.es</w:t>
      </w:r>
      <w:r>
        <w:rPr>
          <w:rFonts w:ascii="Calibri" w:eastAsia="Times New Roman" w:hAnsi="Calibri" w:cs="Calibri"/>
          <w:b/>
          <w:bCs/>
          <w:color w:val="000000"/>
          <w:lang w:val="es-ES" w:eastAsia="es-ES"/>
        </w:rPr>
        <w:t xml:space="preserve"> </w:t>
      </w:r>
      <w:hyperlink r:id="rId38"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65734742" w14:textId="7B9A0BA2"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SalamancaHoy</w:t>
      </w:r>
      <w:r>
        <w:rPr>
          <w:rFonts w:ascii="Calibri" w:eastAsia="Times New Roman" w:hAnsi="Calibri" w:cs="Calibri"/>
          <w:b/>
          <w:bCs/>
          <w:color w:val="000000"/>
          <w:lang w:val="es-ES" w:eastAsia="es-ES"/>
        </w:rPr>
        <w:t xml:space="preserve"> </w:t>
      </w:r>
      <w:hyperlink r:id="rId39"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0F1703D7" w14:textId="7AF22E9C"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todoalicante.es</w:t>
      </w:r>
      <w:r>
        <w:rPr>
          <w:rFonts w:ascii="Calibri" w:eastAsia="Times New Roman" w:hAnsi="Calibri" w:cs="Calibri"/>
          <w:b/>
          <w:bCs/>
          <w:color w:val="000000"/>
          <w:lang w:val="es-ES" w:eastAsia="es-ES"/>
        </w:rPr>
        <w:t xml:space="preserve"> </w:t>
      </w:r>
      <w:hyperlink r:id="rId40"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3BBDFBD9" w14:textId="15084440"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leonoticias.com</w:t>
      </w:r>
      <w:r>
        <w:rPr>
          <w:rFonts w:ascii="Calibri" w:eastAsia="Times New Roman" w:hAnsi="Calibri" w:cs="Calibri"/>
          <w:b/>
          <w:bCs/>
          <w:color w:val="000000"/>
          <w:lang w:val="es-ES" w:eastAsia="es-ES"/>
        </w:rPr>
        <w:t xml:space="preserve"> </w:t>
      </w:r>
      <w:hyperlink r:id="rId41"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15C0AC90" w14:textId="19BE04CC"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canarias7.es</w:t>
      </w:r>
      <w:r>
        <w:rPr>
          <w:rFonts w:ascii="Calibri" w:eastAsia="Times New Roman" w:hAnsi="Calibri" w:cs="Calibri"/>
          <w:b/>
          <w:bCs/>
          <w:color w:val="000000"/>
          <w:lang w:val="es-ES" w:eastAsia="es-ES"/>
        </w:rPr>
        <w:t xml:space="preserve"> </w:t>
      </w:r>
      <w:hyperlink r:id="rId42"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1EBB60CC" w14:textId="2D5B66FC"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elcorreo.com</w:t>
      </w:r>
      <w:r>
        <w:rPr>
          <w:rFonts w:ascii="Calibri" w:eastAsia="Times New Roman" w:hAnsi="Calibri" w:cs="Calibri"/>
          <w:b/>
          <w:bCs/>
          <w:color w:val="000000"/>
          <w:lang w:val="es-ES" w:eastAsia="es-ES"/>
        </w:rPr>
        <w:t xml:space="preserve"> </w:t>
      </w:r>
      <w:hyperlink r:id="rId43"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6A751B68" w14:textId="7AB5B3A5"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19/04/2024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ideal.es</w:t>
      </w:r>
      <w:r>
        <w:rPr>
          <w:rFonts w:ascii="Calibri" w:eastAsia="Times New Roman" w:hAnsi="Calibri" w:cs="Calibri"/>
          <w:b/>
          <w:bCs/>
          <w:color w:val="000000"/>
          <w:lang w:val="es-ES" w:eastAsia="es-ES"/>
        </w:rPr>
        <w:t xml:space="preserve"> </w:t>
      </w:r>
      <w:hyperlink r:id="rId44" w:tgtFrame="_blank" w:history="1">
        <w:r w:rsidRPr="00267FA5">
          <w:rPr>
            <w:rFonts w:ascii="Aptos Narrow" w:eastAsia="Times New Roman" w:hAnsi="Aptos Narrow" w:cs="Times New Roman"/>
            <w:color w:val="467886"/>
            <w:u w:val="single"/>
            <w:lang w:val="es-ES" w:eastAsia="es-ES"/>
          </w:rPr>
          <w:t xml:space="preserve">La mitad de los niños pobres no puede permitirse comida sana </w:t>
        </w:r>
      </w:hyperlink>
    </w:p>
    <w:p w14:paraId="5208E89E" w14:textId="0370C577"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20/04/2024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La Voz de Asturias</w:t>
      </w:r>
      <w:r>
        <w:rPr>
          <w:rFonts w:ascii="Calibri" w:eastAsia="Times New Roman" w:hAnsi="Calibri" w:cs="Calibri"/>
          <w:b/>
          <w:bCs/>
          <w:color w:val="000000"/>
          <w:lang w:val="es-ES" w:eastAsia="es-ES"/>
        </w:rPr>
        <w:t xml:space="preserve"> </w:t>
      </w:r>
      <w:hyperlink r:id="rId45" w:tgtFrame="_blank" w:history="1">
        <w:r w:rsidRPr="00267FA5">
          <w:rPr>
            <w:rFonts w:ascii="Aptos Narrow" w:eastAsia="Times New Roman" w:hAnsi="Aptos Narrow" w:cs="Times New Roman"/>
            <w:color w:val="467886"/>
            <w:u w:val="single"/>
            <w:lang w:val="es-ES" w:eastAsia="es-ES"/>
          </w:rPr>
          <w:t xml:space="preserve">Casi un tercio de niños pobres se van a la cama con hambre </w:t>
        </w:r>
      </w:hyperlink>
    </w:p>
    <w:p w14:paraId="290D9C1B" w14:textId="5D2D5B59"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20/04/2024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La Opinión A Coruña</w:t>
      </w:r>
      <w:r>
        <w:rPr>
          <w:rFonts w:ascii="Calibri" w:eastAsia="Times New Roman" w:hAnsi="Calibri" w:cs="Calibri"/>
          <w:b/>
          <w:bCs/>
          <w:color w:val="000000"/>
          <w:lang w:val="es-ES" w:eastAsia="es-ES"/>
        </w:rPr>
        <w:t xml:space="preserve"> </w:t>
      </w:r>
      <w:hyperlink r:id="rId46" w:tgtFrame="_blank" w:history="1">
        <w:r w:rsidRPr="00267FA5">
          <w:rPr>
            <w:rFonts w:ascii="Aptos Narrow" w:eastAsia="Times New Roman" w:hAnsi="Aptos Narrow" w:cs="Times New Roman"/>
            <w:color w:val="467886"/>
            <w:u w:val="single"/>
            <w:lang w:val="es-ES" w:eastAsia="es-ES"/>
          </w:rPr>
          <w:t xml:space="preserve">El porcentaje de niños con obesidad se duplica en os hogares con menos ingresos </w:t>
        </w:r>
      </w:hyperlink>
    </w:p>
    <w:p w14:paraId="6901B6E0" w14:textId="3CE61BB7"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20/04/2024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La Voz de Galicia</w:t>
      </w:r>
      <w:r>
        <w:rPr>
          <w:rFonts w:ascii="Calibri" w:eastAsia="Times New Roman" w:hAnsi="Calibri" w:cs="Calibri"/>
          <w:b/>
          <w:bCs/>
          <w:color w:val="000000"/>
          <w:lang w:val="es-ES" w:eastAsia="es-ES"/>
        </w:rPr>
        <w:t xml:space="preserve"> </w:t>
      </w:r>
      <w:hyperlink r:id="rId47" w:tgtFrame="_blank" w:history="1">
        <w:r w:rsidRPr="00267FA5">
          <w:rPr>
            <w:rFonts w:ascii="Aptos Narrow" w:eastAsia="Times New Roman" w:hAnsi="Aptos Narrow" w:cs="Times New Roman"/>
            <w:color w:val="467886"/>
            <w:u w:val="single"/>
            <w:lang w:val="es-ES" w:eastAsia="es-ES"/>
          </w:rPr>
          <w:t xml:space="preserve">Casi un tercio de niños pobres se van a la cama con hambre </w:t>
        </w:r>
      </w:hyperlink>
    </w:p>
    <w:p w14:paraId="0BC84F70" w14:textId="7805CE00"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21/04/2024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Zamora24horas.com</w:t>
      </w:r>
      <w:r>
        <w:rPr>
          <w:rFonts w:ascii="Calibri" w:eastAsia="Times New Roman" w:hAnsi="Calibri" w:cs="Calibri"/>
          <w:b/>
          <w:bCs/>
          <w:color w:val="000000"/>
          <w:lang w:val="es-ES" w:eastAsia="es-ES"/>
        </w:rPr>
        <w:t xml:space="preserve"> </w:t>
      </w:r>
      <w:hyperlink r:id="rId48" w:tgtFrame="_blank" w:history="1">
        <w:r w:rsidRPr="00267FA5">
          <w:rPr>
            <w:rFonts w:ascii="Aptos Narrow" w:eastAsia="Times New Roman" w:hAnsi="Aptos Narrow" w:cs="Times New Roman"/>
            <w:color w:val="467886"/>
            <w:u w:val="single"/>
            <w:lang w:val="es-ES" w:eastAsia="es-ES"/>
          </w:rPr>
          <w:t xml:space="preserve">El porcentaje de niños con obesidad es mayor en los hogares con menos ingresos </w:t>
        </w:r>
      </w:hyperlink>
    </w:p>
    <w:p w14:paraId="7F77F2A8" w14:textId="6DD6D8DA" w:rsidR="008D40CC" w:rsidRDefault="008D40CC"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267FA5">
        <w:rPr>
          <w:rFonts w:ascii="Calibri" w:eastAsia="Times New Roman" w:hAnsi="Calibri" w:cs="Calibri"/>
          <w:bCs/>
          <w:color w:val="000000"/>
          <w:lang w:val="es-ES" w:eastAsia="es-ES"/>
        </w:rPr>
        <w:t>22/04/2024</w:t>
      </w:r>
      <w:r>
        <w:rPr>
          <w:rFonts w:ascii="Calibri" w:eastAsia="Times New Roman" w:hAnsi="Calibri" w:cs="Calibri"/>
          <w:bCs/>
          <w:color w:val="000000"/>
          <w:lang w:val="es-ES" w:eastAsia="es-ES"/>
        </w:rPr>
        <w:t xml:space="preserve"> </w:t>
      </w:r>
      <w:r w:rsidRPr="00267FA5">
        <w:rPr>
          <w:rFonts w:ascii="Calibri" w:eastAsia="Times New Roman" w:hAnsi="Calibri" w:cs="Calibri"/>
          <w:b/>
          <w:bCs/>
          <w:color w:val="000000"/>
          <w:lang w:val="es-ES" w:eastAsia="es-ES"/>
        </w:rPr>
        <w:t>Madrid24Horas.com</w:t>
      </w:r>
      <w:r>
        <w:rPr>
          <w:rFonts w:ascii="Calibri" w:eastAsia="Times New Roman" w:hAnsi="Calibri" w:cs="Calibri"/>
          <w:b/>
          <w:bCs/>
          <w:color w:val="000000"/>
          <w:lang w:val="es-ES" w:eastAsia="es-ES"/>
        </w:rPr>
        <w:t xml:space="preserve"> </w:t>
      </w:r>
      <w:hyperlink r:id="rId49" w:tgtFrame="_blank" w:history="1">
        <w:r w:rsidRPr="00267FA5">
          <w:rPr>
            <w:rFonts w:ascii="Aptos Narrow" w:eastAsia="Times New Roman" w:hAnsi="Aptos Narrow" w:cs="Times New Roman"/>
            <w:color w:val="467886"/>
            <w:u w:val="single"/>
            <w:lang w:val="es-ES" w:eastAsia="es-ES"/>
          </w:rPr>
          <w:t xml:space="preserve">El porcentaje de niños con obesidad es mayor en los hogares con menos ingresos, según un estudio piloto </w:t>
        </w:r>
      </w:hyperlink>
    </w:p>
    <w:p w14:paraId="6F2B826B" w14:textId="77777777" w:rsid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p>
    <w:p w14:paraId="461BF4B7" w14:textId="503BC0D6" w:rsid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b/>
          <w:bCs/>
          <w:lang w:val="es-ES" w:eastAsia="es-ES"/>
        </w:rPr>
      </w:pPr>
      <w:r>
        <w:rPr>
          <w:rFonts w:ascii="Aptos Narrow" w:eastAsia="Times New Roman" w:hAnsi="Aptos Narrow" w:cs="Times New Roman"/>
          <w:b/>
          <w:bCs/>
          <w:lang w:val="es-ES" w:eastAsia="es-ES"/>
        </w:rPr>
        <w:t xml:space="preserve">2. </w:t>
      </w:r>
      <w:r w:rsidRPr="00C25F02">
        <w:rPr>
          <w:rFonts w:ascii="Aptos Narrow" w:eastAsia="Times New Roman" w:hAnsi="Aptos Narrow" w:cs="Times New Roman"/>
          <w:b/>
          <w:bCs/>
          <w:lang w:val="es-ES" w:eastAsia="es-ES"/>
        </w:rPr>
        <w:t>Impacto de la reformulación alimentaria en España sobre la ingesta y calidad nutricional de la dieta en población infanto-juvenil:</w:t>
      </w:r>
    </w:p>
    <w:p w14:paraId="58458DB7" w14:textId="77777777" w:rsidR="000703B9" w:rsidRPr="00C25F02" w:rsidRDefault="000703B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b/>
          <w:bCs/>
          <w:lang w:val="es-ES" w:eastAsia="es-ES"/>
        </w:rPr>
      </w:pPr>
    </w:p>
    <w:p w14:paraId="287CD404" w14:textId="268F3101" w:rsid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sidRPr="00C25F02">
        <w:rPr>
          <w:rFonts w:ascii="Aptos Narrow" w:eastAsia="Times New Roman" w:hAnsi="Aptos Narrow" w:cs="Times New Roman"/>
          <w:lang w:val="es-ES" w:eastAsia="es-ES"/>
        </w:rPr>
        <w:t>El objetivo general de este proyecto, dentro del proyecto global REFORES</w:t>
      </w:r>
      <w:r w:rsidR="00386EF9">
        <w:rPr>
          <w:rFonts w:ascii="Aptos Narrow" w:eastAsia="Times New Roman" w:hAnsi="Aptos Narrow" w:cs="Times New Roman"/>
          <w:lang w:val="es-ES" w:eastAsia="es-ES"/>
        </w:rPr>
        <w:t xml:space="preserve"> </w:t>
      </w:r>
      <w:r w:rsidR="00AF1007">
        <w:rPr>
          <w:rFonts w:ascii="Aptos Narrow" w:eastAsia="Times New Roman" w:hAnsi="Aptos Narrow" w:cs="Times New Roman"/>
          <w:lang w:val="es-ES" w:eastAsia="es-ES"/>
        </w:rPr>
        <w:t>(“Reformulación Alimentaria en España”)</w:t>
      </w:r>
      <w:r w:rsidRPr="00C25F02">
        <w:rPr>
          <w:rFonts w:ascii="Aptos Narrow" w:eastAsia="Times New Roman" w:hAnsi="Aptos Narrow" w:cs="Times New Roman"/>
          <w:lang w:val="es-ES" w:eastAsia="es-ES"/>
        </w:rPr>
        <w:t xml:space="preserve"> propone, en primer lugar, una actualización de la Base de Datos de Composición de Alimentos y Bebidas en España que refleje, precisamente, la realidad actual del mercado español. En segundo lugar, la evaluación de la evolución habida en la composición de los alimentos y bebidas comercializados en España, con los datos disponibles.</w:t>
      </w:r>
    </w:p>
    <w:p w14:paraId="2E31ADF8" w14:textId="77777777" w:rsidR="00847AE7" w:rsidRDefault="00847AE7"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p>
    <w:p w14:paraId="79FEB222" w14:textId="77777777" w:rsidR="00C25F02" w:rsidRP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sidRPr="00C25F02">
        <w:rPr>
          <w:rFonts w:ascii="Aptos Narrow" w:eastAsia="Times New Roman" w:hAnsi="Aptos Narrow" w:cs="Times New Roman"/>
          <w:lang w:val="es-ES" w:eastAsia="es-ES"/>
        </w:rPr>
        <w:t>En el año 2017, la Agencia Española de Seguridad Alimentaria y Nutrición (AESAN) puso en marcha el "Plan de colaboración para la mejora de la composición de alimentos y bebidas y otras medidas 2017-2020" en el marco de la "Estrategia de Nutrición, Actividad Física y Prevención de la Obesidad" (NAOS) de la AESAN. Este Plan incluía compromisos de reformulación de diferentes sectores de la fabricación y distribución de productos alimenticios, principalmente alimentos y bebidas que son consumidos habitualmente por niños, adolescentes y sus familias, y se centraba en la reducción de azúcares añadidos, sodio y grasas saturadas, los llamados nutrientes “críticos” por parte de la Organización Mundial de la Salud (OMS).</w:t>
      </w:r>
    </w:p>
    <w:p w14:paraId="3B04C4BA" w14:textId="77777777" w:rsidR="00C25F02" w:rsidRP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p>
    <w:p w14:paraId="40FBEF82" w14:textId="77777777" w:rsidR="00C25F02" w:rsidRP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sidRPr="00C25F02">
        <w:rPr>
          <w:rFonts w:ascii="Aptos Narrow" w:eastAsia="Times New Roman" w:hAnsi="Aptos Narrow" w:cs="Times New Roman"/>
          <w:lang w:val="es-ES" w:eastAsia="es-ES"/>
        </w:rPr>
        <w:t xml:space="preserve">El plan de la AESAN ha tenido como objetivo mejorar la calidad nutricional de la dieta, promoviendo una ingesta de alimentos más saludables para prevenir o reducir la incidencia del sobrepeso y la obesidad, y las patologías relacionadas. Las medidas de reformulación acordadas afectaban a alimentos y bebidas pertenecientes a 13 grupos: aperitivos salados, bebidas refrescantes, bollería y pastelería, cereales de desayuno, cremas, derivados cárnicos, galletas, helados, néctares de frutas, pan envasado, platos preparados, productos lácteos y salsas. En concreto, proponía la reducción voluntaria del contenido de nutrientes críticos entre un 5 y un 16% los contenidos de los alimentos en azúcares añadidos, grasas saturadas y sal para finales de 2020, dependiendo de la categoría/subcategoría de alimentos, en más de 3.500 alimentos procesados y ultraprocesados. Éstos representaban aproximadamente un 44,5% del aporte diario de la energía total consumida. </w:t>
      </w:r>
    </w:p>
    <w:p w14:paraId="1C202333" w14:textId="77777777" w:rsidR="00C25F02" w:rsidRP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p>
    <w:p w14:paraId="17F30E42" w14:textId="331FB551" w:rsidR="00C25F02" w:rsidRP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sidRPr="00C25F02">
        <w:rPr>
          <w:rFonts w:ascii="Aptos Narrow" w:eastAsia="Times New Roman" w:hAnsi="Aptos Narrow" w:cs="Times New Roman"/>
          <w:lang w:val="es-ES" w:eastAsia="es-ES"/>
        </w:rPr>
        <w:t xml:space="preserve">Este plan ha supuesto un verdadero reto para la industria agroalimentaria, y  ha originado una nueva </w:t>
      </w:r>
      <w:r w:rsidRPr="00D5708E">
        <w:rPr>
          <w:rFonts w:ascii="Aptos Narrow" w:eastAsia="Times New Roman" w:hAnsi="Aptos Narrow" w:cs="Times New Roman"/>
          <w:i/>
          <w:iCs/>
          <w:lang w:val="es-ES" w:eastAsia="es-ES"/>
        </w:rPr>
        <w:t>fotografía</w:t>
      </w:r>
      <w:r w:rsidRPr="00C25F02">
        <w:rPr>
          <w:rFonts w:ascii="Aptos Narrow" w:eastAsia="Times New Roman" w:hAnsi="Aptos Narrow" w:cs="Times New Roman"/>
          <w:lang w:val="es-ES" w:eastAsia="es-ES"/>
        </w:rPr>
        <w:t xml:space="preserve"> del mercado alimentario español de los productos procesados, en definitiva, en gran medida de nuestra cesta de la compra. Sin embargo, </w:t>
      </w:r>
      <w:r w:rsidR="00FD7D01">
        <w:rPr>
          <w:rFonts w:ascii="Aptos Narrow" w:eastAsia="Times New Roman" w:hAnsi="Aptos Narrow" w:cs="Times New Roman"/>
          <w:lang w:val="es-ES" w:eastAsia="es-ES"/>
        </w:rPr>
        <w:t>no se contaba con ninguna</w:t>
      </w:r>
      <w:r w:rsidRPr="00C25F02">
        <w:rPr>
          <w:rFonts w:ascii="Aptos Narrow" w:eastAsia="Times New Roman" w:hAnsi="Aptos Narrow" w:cs="Times New Roman"/>
          <w:lang w:val="es-ES" w:eastAsia="es-ES"/>
        </w:rPr>
        <w:t xml:space="preserve"> Base de Datos (BBDD) que reco</w:t>
      </w:r>
      <w:r w:rsidR="00EF648D">
        <w:rPr>
          <w:rFonts w:ascii="Aptos Narrow" w:eastAsia="Times New Roman" w:hAnsi="Aptos Narrow" w:cs="Times New Roman"/>
          <w:lang w:val="es-ES" w:eastAsia="es-ES"/>
        </w:rPr>
        <w:t>g</w:t>
      </w:r>
      <w:r w:rsidR="00FD7D01">
        <w:rPr>
          <w:rFonts w:ascii="Aptos Narrow" w:eastAsia="Times New Roman" w:hAnsi="Aptos Narrow" w:cs="Times New Roman"/>
          <w:lang w:val="es-ES" w:eastAsia="es-ES"/>
        </w:rPr>
        <w:t>iera</w:t>
      </w:r>
      <w:r w:rsidRPr="00C25F02">
        <w:rPr>
          <w:rFonts w:ascii="Aptos Narrow" w:eastAsia="Times New Roman" w:hAnsi="Aptos Narrow" w:cs="Times New Roman"/>
          <w:lang w:val="es-ES" w:eastAsia="es-ES"/>
        </w:rPr>
        <w:t xml:space="preserve"> la información de los alimentos y bebidas reformuladas asegurando su representatividad del mercado español actual, ya que las BBDD que recopilan en la actualidad la información de los alimentos y bebidas en España presentan datos previos a la actualización y, en muchas ocasiones, presentan e</w:t>
      </w:r>
      <w:r w:rsidR="00EF648D">
        <w:rPr>
          <w:rFonts w:ascii="Aptos Narrow" w:eastAsia="Times New Roman" w:hAnsi="Aptos Narrow" w:cs="Times New Roman"/>
          <w:lang w:val="es-ES" w:eastAsia="es-ES"/>
        </w:rPr>
        <w:t>l</w:t>
      </w:r>
      <w:r w:rsidRPr="00C25F02">
        <w:rPr>
          <w:rFonts w:ascii="Aptos Narrow" w:eastAsia="Times New Roman" w:hAnsi="Aptos Narrow" w:cs="Times New Roman"/>
          <w:lang w:val="es-ES" w:eastAsia="es-ES"/>
        </w:rPr>
        <w:t xml:space="preserve"> contenido medio de varios productos,</w:t>
      </w:r>
      <w:r w:rsidR="00EF648D">
        <w:rPr>
          <w:rFonts w:ascii="Aptos Narrow" w:eastAsia="Times New Roman" w:hAnsi="Aptos Narrow" w:cs="Times New Roman"/>
          <w:lang w:val="es-ES" w:eastAsia="es-ES"/>
        </w:rPr>
        <w:t xml:space="preserve"> pero</w:t>
      </w:r>
      <w:r w:rsidRPr="00C25F02">
        <w:rPr>
          <w:rFonts w:ascii="Aptos Narrow" w:eastAsia="Times New Roman" w:hAnsi="Aptos Narrow" w:cs="Times New Roman"/>
          <w:lang w:val="es-ES" w:eastAsia="es-ES"/>
        </w:rPr>
        <w:t xml:space="preserve"> no del contenido exacto de las diferentes marcas de fabricante y de distribuidor.</w:t>
      </w:r>
    </w:p>
    <w:p w14:paraId="6276AC54" w14:textId="77777777" w:rsidR="00C25F02" w:rsidRPr="00C25F02" w:rsidRDefault="00C25F02"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p>
    <w:p w14:paraId="7DBDEEC0" w14:textId="74E02993" w:rsidR="00C25F02" w:rsidRDefault="00C25F02" w:rsidP="003677B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sidRPr="00C25F02">
        <w:rPr>
          <w:rFonts w:ascii="Aptos Narrow" w:eastAsia="Times New Roman" w:hAnsi="Aptos Narrow" w:cs="Times New Roman"/>
          <w:lang w:val="es-ES" w:eastAsia="es-ES"/>
        </w:rPr>
        <w:t>Por ello, desde el Instituto Universitario Alimentación y Sociedad (IAS) en colaboración con el Grupo de Excelencia en Investigación “Nutrición para la Vida”</w:t>
      </w:r>
      <w:r w:rsidR="00EF648D">
        <w:rPr>
          <w:rFonts w:ascii="Aptos Narrow" w:eastAsia="Times New Roman" w:hAnsi="Aptos Narrow" w:cs="Times New Roman"/>
          <w:lang w:val="es-ES" w:eastAsia="es-ES"/>
        </w:rPr>
        <w:t>(NUV)</w:t>
      </w:r>
      <w:r w:rsidRPr="00C25F02">
        <w:rPr>
          <w:rFonts w:ascii="Aptos Narrow" w:eastAsia="Times New Roman" w:hAnsi="Aptos Narrow" w:cs="Times New Roman"/>
          <w:lang w:val="es-ES" w:eastAsia="es-ES"/>
        </w:rPr>
        <w:t xml:space="preserve">, se han desarrollado las “Tablas de Composición de Alimentos y Bebidas de España </w:t>
      </w:r>
      <w:r w:rsidR="00222C81">
        <w:rPr>
          <w:rFonts w:ascii="Aptos Narrow" w:eastAsia="Times New Roman" w:hAnsi="Aptos Narrow" w:cs="Times New Roman"/>
          <w:lang w:val="es-ES" w:eastAsia="es-ES"/>
        </w:rPr>
        <w:t>Tabula</w:t>
      </w:r>
      <w:r w:rsidRPr="00C25F02">
        <w:rPr>
          <w:rFonts w:ascii="Aptos Narrow" w:eastAsia="Times New Roman" w:hAnsi="Aptos Narrow" w:cs="Times New Roman"/>
          <w:lang w:val="es-ES" w:eastAsia="es-ES"/>
        </w:rPr>
        <w:t>®</w:t>
      </w:r>
      <w:r w:rsidR="0072247F">
        <w:rPr>
          <w:rFonts w:ascii="Aptos Narrow" w:eastAsia="Times New Roman" w:hAnsi="Aptos Narrow" w:cs="Times New Roman"/>
          <w:lang w:val="es-ES" w:eastAsia="es-ES"/>
        </w:rPr>
        <w:t xml:space="preserve"> CEU</w:t>
      </w:r>
      <w:r w:rsidRPr="00C25F02">
        <w:rPr>
          <w:rFonts w:ascii="Aptos Narrow" w:eastAsia="Times New Roman" w:hAnsi="Aptos Narrow" w:cs="Times New Roman"/>
          <w:lang w:val="es-ES" w:eastAsia="es-ES"/>
        </w:rPr>
        <w:t>”</w:t>
      </w:r>
      <w:r w:rsidR="0072247F">
        <w:rPr>
          <w:rFonts w:ascii="Aptos Narrow" w:eastAsia="Times New Roman" w:hAnsi="Aptos Narrow" w:cs="Times New Roman"/>
          <w:lang w:val="es-ES" w:eastAsia="es-ES"/>
        </w:rPr>
        <w:t xml:space="preserve">, </w:t>
      </w:r>
      <w:r w:rsidR="003961A2">
        <w:rPr>
          <w:rFonts w:ascii="Aptos Narrow" w:eastAsia="Times New Roman" w:hAnsi="Aptos Narrow" w:cs="Times New Roman"/>
          <w:lang w:val="es-ES" w:eastAsia="es-ES"/>
        </w:rPr>
        <w:t xml:space="preserve"> presentad</w:t>
      </w:r>
      <w:r w:rsidR="0072247F">
        <w:rPr>
          <w:rFonts w:ascii="Aptos Narrow" w:eastAsia="Times New Roman" w:hAnsi="Aptos Narrow" w:cs="Times New Roman"/>
          <w:lang w:val="es-ES" w:eastAsia="es-ES"/>
        </w:rPr>
        <w:t>as</w:t>
      </w:r>
      <w:r w:rsidR="003961A2">
        <w:rPr>
          <w:rFonts w:ascii="Aptos Narrow" w:eastAsia="Times New Roman" w:hAnsi="Aptos Narrow" w:cs="Times New Roman"/>
          <w:lang w:val="es-ES" w:eastAsia="es-ES"/>
        </w:rPr>
        <w:t xml:space="preserve"> en diciembre del 2023</w:t>
      </w:r>
      <w:r w:rsidRPr="00C25F02">
        <w:rPr>
          <w:rFonts w:ascii="Aptos Narrow" w:eastAsia="Times New Roman" w:hAnsi="Aptos Narrow" w:cs="Times New Roman"/>
          <w:lang w:val="es-ES" w:eastAsia="es-ES"/>
        </w:rPr>
        <w:t xml:space="preserve">, con el objetivo de reforzar la salud pública y el intercambio de datos sobre la composición de los alimentos y bebidas en España. </w:t>
      </w:r>
      <w:r w:rsidR="0072247F">
        <w:rPr>
          <w:rFonts w:ascii="Aptos Narrow" w:eastAsia="Times New Roman" w:hAnsi="Aptos Narrow" w:cs="Times New Roman"/>
          <w:lang w:val="es-ES" w:eastAsia="es-ES"/>
        </w:rPr>
        <w:t xml:space="preserve"> </w:t>
      </w:r>
    </w:p>
    <w:p w14:paraId="011B29E3" w14:textId="429E1D07" w:rsidR="00315A45" w:rsidRPr="003677B2" w:rsidRDefault="0072247F" w:rsidP="0072247F">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Pr>
          <w:rFonts w:cstheme="minorHAnsi"/>
          <w:lang w:val="es-ES"/>
        </w:rPr>
        <w:t xml:space="preserve">La nueva Base de Datos </w:t>
      </w:r>
      <w:r w:rsidR="00315A45" w:rsidRPr="003677B2">
        <w:rPr>
          <w:rFonts w:cstheme="minorHAnsi"/>
          <w:lang w:val="es-ES"/>
        </w:rPr>
        <w:t>TABULA®</w:t>
      </w:r>
      <w:r w:rsidR="00162931">
        <w:rPr>
          <w:rFonts w:cstheme="minorHAnsi"/>
          <w:lang w:val="es-ES"/>
        </w:rPr>
        <w:t>-CEU</w:t>
      </w:r>
      <w:r w:rsidR="00315A45" w:rsidRPr="003677B2">
        <w:rPr>
          <w:rFonts w:cstheme="minorHAnsi"/>
          <w:lang w:val="es-ES"/>
        </w:rPr>
        <w:t xml:space="preserve"> ha despertado un gran interés y uso, no sólo en el ámbito científico, académico, y profesional, sino también entre consumidores y medios. De hecho, se ha considerado ya como un referente a nivel nacional, para su incorporación a la Base de Datos armonizada a nivel europeo, que está realizando la EFSA (Autoridad Europea de Seguridad Alimentaria)</w:t>
      </w:r>
      <w:r w:rsidR="00941CD2">
        <w:rPr>
          <w:rFonts w:cstheme="minorHAnsi"/>
          <w:lang w:val="es-ES"/>
        </w:rPr>
        <w:t>.</w:t>
      </w:r>
    </w:p>
    <w:p w14:paraId="786CDE5A" w14:textId="77777777"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p>
    <w:p w14:paraId="6AB3C66A" w14:textId="46CC6CD6" w:rsidR="0079102B" w:rsidRDefault="00847AE7"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Pr>
          <w:bCs/>
          <w:lang w:val="es-ES"/>
        </w:rPr>
        <w:t>El impacto generado de la presentación pública de Tabula® en los medio</w:t>
      </w:r>
      <w:r w:rsidR="00162931">
        <w:rPr>
          <w:bCs/>
          <w:lang w:val="es-ES"/>
        </w:rPr>
        <w:t>s</w:t>
      </w:r>
      <w:r>
        <w:rPr>
          <w:bCs/>
          <w:lang w:val="es-ES"/>
        </w:rPr>
        <w:t xml:space="preserve"> de comunicación ha sido el siguiente: </w:t>
      </w:r>
    </w:p>
    <w:p w14:paraId="65D0D7D7" w14:textId="77777777" w:rsidR="00AA1F45" w:rsidRDefault="00AA1F45"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p>
    <w:p w14:paraId="35737E72" w14:textId="25C15524" w:rsidR="00AA1F45" w:rsidRDefault="00F71F53"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lang w:val="es-ES" w:eastAsia="es-ES"/>
        </w:rPr>
      </w:pPr>
      <w:r w:rsidRPr="00F71F53">
        <w:rPr>
          <w:rFonts w:ascii="Arial" w:eastAsia="Times New Roman" w:hAnsi="Arial" w:cs="Arial"/>
          <w:b/>
          <w:bCs/>
          <w:color w:val="000000"/>
          <w:lang w:val="es-ES" w:eastAsia="es-ES"/>
        </w:rPr>
        <w:t>REAL ACADEMIA EUROPEA DE DOCTORES</w:t>
      </w:r>
      <w:r w:rsidR="00D079D1">
        <w:rPr>
          <w:rFonts w:ascii="Arial" w:eastAsia="Times New Roman" w:hAnsi="Arial" w:cs="Arial"/>
          <w:b/>
          <w:bCs/>
          <w:color w:val="000000"/>
          <w:lang w:val="es-ES" w:eastAsia="es-ES"/>
        </w:rPr>
        <w:t xml:space="preserve"> </w:t>
      </w:r>
      <w:hyperlink r:id="rId50" w:history="1">
        <w:r w:rsidR="00D079D1" w:rsidRPr="00F71F53">
          <w:rPr>
            <w:rFonts w:ascii="Aptos Narrow" w:eastAsia="Times New Roman" w:hAnsi="Aptos Narrow" w:cs="Times New Roman"/>
            <w:color w:val="467886"/>
            <w:u w:val="single"/>
            <w:lang w:val="es-ES" w:eastAsia="es-ES"/>
          </w:rPr>
          <w:t>https://raed.academy/tabula-una-nueva-base-de-datos-de-composicion-de-alimentos-procesados/</w:t>
        </w:r>
      </w:hyperlink>
    </w:p>
    <w:p w14:paraId="24A88A57" w14:textId="1AE58B84" w:rsidR="00AA1F45"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EL COMERCIO</w:t>
      </w:r>
      <w:r>
        <w:rPr>
          <w:rFonts w:ascii="Arial" w:eastAsia="Times New Roman" w:hAnsi="Arial" w:cs="Arial"/>
          <w:b/>
          <w:bCs/>
          <w:color w:val="000000"/>
          <w:lang w:val="es-ES" w:eastAsia="es-ES"/>
        </w:rPr>
        <w:t xml:space="preserve"> </w:t>
      </w:r>
      <w:hyperlink r:id="rId51" w:history="1">
        <w:r w:rsidRPr="00F71F53">
          <w:rPr>
            <w:rFonts w:ascii="Aptos Narrow" w:eastAsia="Times New Roman" w:hAnsi="Aptos Narrow" w:cs="Times New Roman"/>
            <w:color w:val="467886"/>
            <w:u w:val="single"/>
            <w:lang w:val="es-ES" w:eastAsia="es-ES"/>
          </w:rPr>
          <w:t>https://www.elcomercio.es/sociedad/presenta-primera-base-datos-alimentos-bebidas-tras-20231212114504-vi.html</w:t>
        </w:r>
      </w:hyperlink>
    </w:p>
    <w:p w14:paraId="68629E91" w14:textId="6A70792F"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DIARIO MONTAÑÉS</w:t>
      </w:r>
      <w:r>
        <w:rPr>
          <w:rFonts w:ascii="Arial" w:eastAsia="Times New Roman" w:hAnsi="Arial" w:cs="Arial"/>
          <w:b/>
          <w:bCs/>
          <w:color w:val="000000"/>
          <w:lang w:val="es-ES" w:eastAsia="es-ES"/>
        </w:rPr>
        <w:t xml:space="preserve"> </w:t>
      </w:r>
      <w:hyperlink r:id="rId52" w:history="1">
        <w:r w:rsidRPr="00F71F53">
          <w:rPr>
            <w:rFonts w:ascii="Aptos Narrow" w:eastAsia="Times New Roman" w:hAnsi="Aptos Narrow" w:cs="Times New Roman"/>
            <w:color w:val="467886"/>
            <w:u w:val="single"/>
            <w:lang w:val="es-ES" w:eastAsia="es-ES"/>
          </w:rPr>
          <w:t>https://www.eldiariomontanes.es/sociedad/presenta-primera-base-datos-alimentos-bebidas-tras-20231212114504-vi.html</w:t>
        </w:r>
      </w:hyperlink>
    </w:p>
    <w:p w14:paraId="46A31BC9" w14:textId="370B7B57"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HOY</w:t>
      </w:r>
      <w:r>
        <w:rPr>
          <w:rFonts w:ascii="Arial" w:eastAsia="Times New Roman" w:hAnsi="Arial" w:cs="Arial"/>
          <w:b/>
          <w:bCs/>
          <w:color w:val="000000"/>
          <w:lang w:val="es-ES" w:eastAsia="es-ES"/>
        </w:rPr>
        <w:t xml:space="preserve"> </w:t>
      </w:r>
      <w:hyperlink r:id="rId53" w:history="1">
        <w:r w:rsidRPr="00F71F53">
          <w:rPr>
            <w:rFonts w:ascii="Aptos Narrow" w:eastAsia="Times New Roman" w:hAnsi="Aptos Narrow" w:cs="Times New Roman"/>
            <w:color w:val="467886"/>
            <w:u w:val="single"/>
            <w:lang w:val="es-ES" w:eastAsia="es-ES"/>
          </w:rPr>
          <w:t>https://www.hoy.es/sociedad/presenta-primera-base-datos-alimentos-bebidas-tras-20231212114504-vi.html</w:t>
        </w:r>
      </w:hyperlink>
    </w:p>
    <w:p w14:paraId="0CE225E0" w14:textId="59715786"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IDEAL</w:t>
      </w:r>
      <w:r>
        <w:rPr>
          <w:rFonts w:ascii="Arial" w:eastAsia="Times New Roman" w:hAnsi="Arial" w:cs="Arial"/>
          <w:b/>
          <w:bCs/>
          <w:color w:val="000000"/>
          <w:lang w:val="es-ES" w:eastAsia="es-ES"/>
        </w:rPr>
        <w:t xml:space="preserve"> </w:t>
      </w:r>
      <w:hyperlink r:id="rId54" w:history="1">
        <w:r w:rsidRPr="00F71F53">
          <w:rPr>
            <w:rFonts w:ascii="Aptos Narrow" w:eastAsia="Times New Roman" w:hAnsi="Aptos Narrow" w:cs="Times New Roman"/>
            <w:color w:val="467886"/>
            <w:u w:val="single"/>
            <w:lang w:val="es-ES" w:eastAsia="es-ES"/>
          </w:rPr>
          <w:t>https://www.ideal.es/sociedad/presenta-primera-base-datos-alimentos-bebidas-tras-20231212114504-vi.html</w:t>
        </w:r>
      </w:hyperlink>
    </w:p>
    <w:p w14:paraId="4997540C" w14:textId="67E12CCB"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LA RIOJA</w:t>
      </w:r>
      <w:r>
        <w:rPr>
          <w:rFonts w:ascii="Arial" w:eastAsia="Times New Roman" w:hAnsi="Arial" w:cs="Arial"/>
          <w:b/>
          <w:bCs/>
          <w:color w:val="000000"/>
          <w:lang w:val="es-ES" w:eastAsia="es-ES"/>
        </w:rPr>
        <w:t xml:space="preserve"> </w:t>
      </w:r>
      <w:hyperlink r:id="rId55" w:history="1">
        <w:r w:rsidRPr="00F71F53">
          <w:rPr>
            <w:rFonts w:ascii="Aptos Narrow" w:eastAsia="Times New Roman" w:hAnsi="Aptos Narrow" w:cs="Times New Roman"/>
            <w:color w:val="467886"/>
            <w:u w:val="single"/>
            <w:lang w:val="es-ES" w:eastAsia="es-ES"/>
          </w:rPr>
          <w:t>https://www.larioja.com/sociedad/presenta-primera-base-datos-alimentos-bebidas-tras-20231212114504-vi.html</w:t>
        </w:r>
      </w:hyperlink>
    </w:p>
    <w:p w14:paraId="376A704A" w14:textId="5A635536"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LAS PROVINCIAS</w:t>
      </w:r>
      <w:r>
        <w:rPr>
          <w:rFonts w:ascii="Arial" w:eastAsia="Times New Roman" w:hAnsi="Arial" w:cs="Arial"/>
          <w:b/>
          <w:bCs/>
          <w:color w:val="000000"/>
          <w:lang w:val="es-ES" w:eastAsia="es-ES"/>
        </w:rPr>
        <w:t xml:space="preserve"> </w:t>
      </w:r>
      <w:hyperlink r:id="rId56" w:history="1">
        <w:r w:rsidRPr="00F71F53">
          <w:rPr>
            <w:rFonts w:ascii="Aptos Narrow" w:eastAsia="Times New Roman" w:hAnsi="Aptos Narrow" w:cs="Times New Roman"/>
            <w:color w:val="467886"/>
            <w:u w:val="single"/>
            <w:lang w:val="es-ES" w:eastAsia="es-ES"/>
          </w:rPr>
          <w:t>https://www.lasprovincias.es/sociedad/presenta-primera-base-datos-alimentos-bebidas-tras-20231212114504-vi.html</w:t>
        </w:r>
      </w:hyperlink>
    </w:p>
    <w:p w14:paraId="1BF3F18B" w14:textId="3AF4EA03"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LA VERDAD</w:t>
      </w:r>
      <w:r>
        <w:rPr>
          <w:rFonts w:ascii="Arial" w:eastAsia="Times New Roman" w:hAnsi="Arial" w:cs="Arial"/>
          <w:b/>
          <w:bCs/>
          <w:color w:val="000000"/>
          <w:lang w:val="es-ES" w:eastAsia="es-ES"/>
        </w:rPr>
        <w:t xml:space="preserve"> </w:t>
      </w:r>
      <w:hyperlink r:id="rId57" w:history="1">
        <w:r w:rsidRPr="00F71F53">
          <w:rPr>
            <w:rFonts w:ascii="Aptos Narrow" w:eastAsia="Times New Roman" w:hAnsi="Aptos Narrow" w:cs="Times New Roman"/>
            <w:color w:val="467886"/>
            <w:u w:val="single"/>
            <w:lang w:val="es-ES" w:eastAsia="es-ES"/>
          </w:rPr>
          <w:t>https://www.laverdad.es/sociedad/presenta-primera-base-datos-alimentos-bebidas-tras-20231212114504-vi.html</w:t>
        </w:r>
      </w:hyperlink>
    </w:p>
    <w:p w14:paraId="71C1ED34" w14:textId="77EE180D"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BURGOS CONECTA</w:t>
      </w:r>
      <w:r>
        <w:rPr>
          <w:rFonts w:ascii="Arial" w:eastAsia="Times New Roman" w:hAnsi="Arial" w:cs="Arial"/>
          <w:b/>
          <w:bCs/>
          <w:color w:val="000000"/>
          <w:lang w:val="es-ES" w:eastAsia="es-ES"/>
        </w:rPr>
        <w:t xml:space="preserve"> </w:t>
      </w:r>
      <w:hyperlink r:id="rId58" w:history="1">
        <w:r w:rsidRPr="00F71F53">
          <w:rPr>
            <w:rFonts w:ascii="Aptos Narrow" w:eastAsia="Times New Roman" w:hAnsi="Aptos Narrow" w:cs="Times New Roman"/>
            <w:color w:val="467886"/>
            <w:u w:val="single"/>
            <w:lang w:val="es-ES" w:eastAsia="es-ES"/>
          </w:rPr>
          <w:t>https://www.burgosconecta.es/sociedad/presenta-primera-base-datos-alimentos-bebidas-tras-20231212114504-vi.html</w:t>
        </w:r>
      </w:hyperlink>
    </w:p>
    <w:p w14:paraId="50A15A67" w14:textId="603DE5A5"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SALAMANCA HOY</w:t>
      </w:r>
      <w:r>
        <w:rPr>
          <w:rFonts w:ascii="Arial" w:eastAsia="Times New Roman" w:hAnsi="Arial" w:cs="Arial"/>
          <w:b/>
          <w:bCs/>
          <w:color w:val="000000"/>
          <w:lang w:val="es-ES" w:eastAsia="es-ES"/>
        </w:rPr>
        <w:t xml:space="preserve"> </w:t>
      </w:r>
      <w:hyperlink r:id="rId59" w:history="1">
        <w:r w:rsidRPr="00F71F53">
          <w:rPr>
            <w:rFonts w:ascii="Aptos Narrow" w:eastAsia="Times New Roman" w:hAnsi="Aptos Narrow" w:cs="Times New Roman"/>
            <w:color w:val="467886"/>
            <w:u w:val="single"/>
            <w:lang w:val="es-ES" w:eastAsia="es-ES"/>
          </w:rPr>
          <w:t>https://www.salamancahoy.es/sociedad/presenta-primera-base-datos-alimentos-bebidas-tras-20231212114504-vi.html</w:t>
        </w:r>
      </w:hyperlink>
    </w:p>
    <w:p w14:paraId="5C634403" w14:textId="114B55DD"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LEO NOTICIAS</w:t>
      </w:r>
      <w:r>
        <w:rPr>
          <w:rFonts w:ascii="Arial" w:eastAsia="Times New Roman" w:hAnsi="Arial" w:cs="Arial"/>
          <w:b/>
          <w:bCs/>
          <w:color w:val="000000"/>
          <w:lang w:val="es-ES" w:eastAsia="es-ES"/>
        </w:rPr>
        <w:t xml:space="preserve"> </w:t>
      </w:r>
      <w:hyperlink r:id="rId60" w:history="1">
        <w:r w:rsidRPr="00F71F53">
          <w:rPr>
            <w:rFonts w:ascii="Aptos Narrow" w:eastAsia="Times New Roman" w:hAnsi="Aptos Narrow" w:cs="Times New Roman"/>
            <w:color w:val="467886"/>
            <w:u w:val="single"/>
            <w:lang w:val="es-ES" w:eastAsia="es-ES"/>
          </w:rPr>
          <w:t>Se presenta la primera base de datos de alimentos y bebidas tras la reformulación alimentaria | leonoticias.com</w:t>
        </w:r>
      </w:hyperlink>
    </w:p>
    <w:p w14:paraId="04F90011" w14:textId="18A4B3E5"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TODO ALICANTE</w:t>
      </w:r>
      <w:r>
        <w:rPr>
          <w:rFonts w:ascii="Arial" w:eastAsia="Times New Roman" w:hAnsi="Arial" w:cs="Arial"/>
          <w:b/>
          <w:bCs/>
          <w:color w:val="000000"/>
          <w:lang w:val="es-ES" w:eastAsia="es-ES"/>
        </w:rPr>
        <w:t xml:space="preserve"> </w:t>
      </w:r>
      <w:hyperlink r:id="rId61" w:history="1">
        <w:r w:rsidRPr="00F71F53">
          <w:rPr>
            <w:rFonts w:ascii="Aptos Narrow" w:eastAsia="Times New Roman" w:hAnsi="Aptos Narrow" w:cs="Times New Roman"/>
            <w:color w:val="467886"/>
            <w:u w:val="single"/>
            <w:lang w:val="es-ES" w:eastAsia="es-ES"/>
          </w:rPr>
          <w:t>https://www.todoalicante.es/sociedad/presenta-primera-base-datos-alimentos-bebidas-tras-20231212114504-vi.html</w:t>
        </w:r>
      </w:hyperlink>
    </w:p>
    <w:p w14:paraId="6CBD394F" w14:textId="1FB6753E"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MIL OJOS</w:t>
      </w:r>
      <w:r>
        <w:rPr>
          <w:rFonts w:ascii="Arial" w:eastAsia="Times New Roman" w:hAnsi="Arial" w:cs="Arial"/>
          <w:b/>
          <w:bCs/>
          <w:color w:val="000000"/>
          <w:lang w:val="es-ES" w:eastAsia="es-ES"/>
        </w:rPr>
        <w:t xml:space="preserve"> </w:t>
      </w:r>
      <w:hyperlink r:id="rId62" w:history="1">
        <w:r w:rsidRPr="00F71F53">
          <w:rPr>
            <w:rFonts w:ascii="Aptos Narrow" w:eastAsia="Times New Roman" w:hAnsi="Aptos Narrow" w:cs="Times New Roman"/>
            <w:color w:val="467886"/>
            <w:u w:val="single"/>
            <w:lang w:val="es-ES" w:eastAsia="es-ES"/>
          </w:rPr>
          <w:t>https://www.milojos.es/videos/125257</w:t>
        </w:r>
      </w:hyperlink>
    </w:p>
    <w:p w14:paraId="3574E77D" w14:textId="41B6CA30"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MEDICINA RESPONSABLE</w:t>
      </w:r>
      <w:r>
        <w:rPr>
          <w:rFonts w:ascii="Arial" w:eastAsia="Times New Roman" w:hAnsi="Arial" w:cs="Arial"/>
          <w:b/>
          <w:bCs/>
          <w:color w:val="000000"/>
          <w:lang w:val="es-ES" w:eastAsia="es-ES"/>
        </w:rPr>
        <w:t xml:space="preserve"> </w:t>
      </w:r>
      <w:hyperlink r:id="rId63" w:history="1">
        <w:r w:rsidRPr="00F71F53">
          <w:rPr>
            <w:rFonts w:ascii="Aptos Narrow" w:eastAsia="Times New Roman" w:hAnsi="Aptos Narrow" w:cs="Times New Roman"/>
            <w:color w:val="467886"/>
            <w:u w:val="single"/>
            <w:lang w:val="es-ES" w:eastAsia="es-ES"/>
          </w:rPr>
          <w:t>https://medicinaresponsable.com/vida-sana/primera-base-datos-alimentos-bebidas</w:t>
        </w:r>
      </w:hyperlink>
    </w:p>
    <w:p w14:paraId="692553CA" w14:textId="228B614D" w:rsidR="00D079D1" w:rsidRPr="008F1B74"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NOTIMERICA</w:t>
      </w:r>
      <w:r>
        <w:rPr>
          <w:rFonts w:ascii="Arial" w:eastAsia="Times New Roman" w:hAnsi="Arial" w:cs="Arial"/>
          <w:b/>
          <w:bCs/>
          <w:color w:val="000000"/>
          <w:lang w:val="es-ES" w:eastAsia="es-ES"/>
        </w:rPr>
        <w:t xml:space="preserve"> </w:t>
      </w:r>
      <w:hyperlink r:id="rId64" w:history="1">
        <w:r w:rsidRPr="00F71F53">
          <w:rPr>
            <w:color w:val="467886"/>
            <w:u w:val="single"/>
            <w:lang w:val="es-ES" w:eastAsia="es-ES"/>
          </w:rPr>
          <w:t>https://www.notimerica.com/vida/noticia-presentan-primera-base-datos-mas-6500-alimentos-bebidas-reformulacion-alimentaria-20231212145309.html</w:t>
        </w:r>
      </w:hyperlink>
    </w:p>
    <w:p w14:paraId="009E4826" w14:textId="40D9A48F" w:rsidR="00D079D1" w:rsidRPr="00FA7B24"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ABC</w:t>
      </w:r>
      <w:r w:rsidRPr="00D079D1">
        <w:rPr>
          <w:rFonts w:ascii="Arial" w:eastAsia="Times New Roman" w:hAnsi="Arial" w:cs="Arial"/>
          <w:b/>
          <w:bCs/>
          <w:color w:val="000000"/>
          <w:lang w:val="en-US" w:eastAsia="es-ES"/>
        </w:rPr>
        <w:t xml:space="preserve"> </w:t>
      </w:r>
      <w:hyperlink r:id="rId65" w:history="1">
        <w:r w:rsidRPr="00F71F53">
          <w:rPr>
            <w:rFonts w:ascii="Aptos Narrow" w:eastAsia="Times New Roman" w:hAnsi="Aptos Narrow" w:cs="Times New Roman"/>
            <w:color w:val="467886"/>
            <w:u w:val="single"/>
            <w:lang w:val="en-US" w:eastAsia="es-ES"/>
          </w:rPr>
          <w:t>https://www.abc.es/sociedad/presenta-primera-base-datos-alimentos-bebidas-tras-20231212124806-vi.html</w:t>
        </w:r>
      </w:hyperlink>
    </w:p>
    <w:p w14:paraId="2AD45CAA" w14:textId="4D93B28F"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DIARIO SUR</w:t>
      </w:r>
      <w:r>
        <w:rPr>
          <w:rFonts w:ascii="Arial" w:eastAsia="Times New Roman" w:hAnsi="Arial" w:cs="Arial"/>
          <w:b/>
          <w:bCs/>
          <w:color w:val="000000"/>
          <w:lang w:val="es-ES" w:eastAsia="es-ES"/>
        </w:rPr>
        <w:t xml:space="preserve"> </w:t>
      </w:r>
      <w:hyperlink r:id="rId66" w:history="1">
        <w:r w:rsidRPr="00F71F53">
          <w:rPr>
            <w:rFonts w:ascii="Aptos Narrow" w:eastAsia="Times New Roman" w:hAnsi="Aptos Narrow" w:cs="Times New Roman"/>
            <w:color w:val="467886"/>
            <w:u w:val="single"/>
            <w:lang w:val="es-ES" w:eastAsia="es-ES"/>
          </w:rPr>
          <w:t>https://www.diariosur.es/sociedad/presenta-primera-base-datos-alimentos-bebidas-tras-20231212114504-vi.html</w:t>
        </w:r>
      </w:hyperlink>
    </w:p>
    <w:p w14:paraId="59307F29" w14:textId="70E76DB7"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EL NORTE DE CASTILLA</w:t>
      </w:r>
      <w:r>
        <w:rPr>
          <w:rFonts w:ascii="Arial" w:eastAsia="Times New Roman" w:hAnsi="Arial" w:cs="Arial"/>
          <w:b/>
          <w:bCs/>
          <w:color w:val="000000"/>
          <w:lang w:val="es-ES" w:eastAsia="es-ES"/>
        </w:rPr>
        <w:t xml:space="preserve"> </w:t>
      </w:r>
      <w:hyperlink r:id="rId67" w:history="1">
        <w:r w:rsidRPr="00F71F53">
          <w:rPr>
            <w:rFonts w:ascii="Aptos Narrow" w:eastAsia="Times New Roman" w:hAnsi="Aptos Narrow" w:cs="Times New Roman"/>
            <w:color w:val="467886"/>
            <w:u w:val="single"/>
            <w:lang w:val="es-ES" w:eastAsia="es-ES"/>
          </w:rPr>
          <w:t>https://www.elnortedecastilla.es/sociedad/presenta-primera-base-datos-alimentos-bebidas-tras-20231212114504-vi_amp.html</w:t>
        </w:r>
      </w:hyperlink>
    </w:p>
    <w:p w14:paraId="19C4BD53" w14:textId="1FD1B737"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EL CORREO</w:t>
      </w:r>
      <w:r>
        <w:rPr>
          <w:rFonts w:ascii="Arial" w:eastAsia="Times New Roman" w:hAnsi="Arial" w:cs="Arial"/>
          <w:b/>
          <w:bCs/>
          <w:color w:val="000000"/>
          <w:lang w:val="es-ES" w:eastAsia="es-ES"/>
        </w:rPr>
        <w:t xml:space="preserve"> </w:t>
      </w:r>
      <w:hyperlink r:id="rId68" w:history="1">
        <w:r w:rsidRPr="00F71F53">
          <w:rPr>
            <w:rFonts w:ascii="Aptos Narrow" w:eastAsia="Times New Roman" w:hAnsi="Aptos Narrow" w:cs="Times New Roman"/>
            <w:color w:val="467886"/>
            <w:u w:val="single"/>
            <w:lang w:val="es-ES" w:eastAsia="es-ES"/>
          </w:rPr>
          <w:t>https://www.elcorreo.com/sociedad/presenta-primera-base-datos-alimentos-bebidas-tras-20231212114504-vi.html</w:t>
        </w:r>
      </w:hyperlink>
    </w:p>
    <w:p w14:paraId="0807126A" w14:textId="3ADFFC8C" w:rsidR="00D079D1" w:rsidRDefault="00D079D1"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CANARIAS 7</w:t>
      </w:r>
      <w:r>
        <w:rPr>
          <w:rFonts w:ascii="Arial" w:eastAsia="Times New Roman" w:hAnsi="Arial" w:cs="Arial"/>
          <w:b/>
          <w:bCs/>
          <w:color w:val="000000"/>
          <w:lang w:val="es-ES" w:eastAsia="es-ES"/>
        </w:rPr>
        <w:t xml:space="preserve"> </w:t>
      </w:r>
      <w:hyperlink r:id="rId69" w:history="1">
        <w:r w:rsidRPr="00F71F53">
          <w:rPr>
            <w:rFonts w:ascii="Aptos Narrow" w:eastAsia="Times New Roman" w:hAnsi="Aptos Narrow" w:cs="Times New Roman"/>
            <w:color w:val="467886"/>
            <w:u w:val="single"/>
            <w:lang w:val="es-ES" w:eastAsia="es-ES"/>
          </w:rPr>
          <w:t>https://www.canarias7.es/sociedad/presenta-primera-base-datos-alimentos-bebidas-tras-20231212114504-vi.html</w:t>
        </w:r>
      </w:hyperlink>
    </w:p>
    <w:p w14:paraId="77A729C5" w14:textId="0879AED8" w:rsidR="00A851D9"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DIARIO VASCO</w:t>
      </w:r>
      <w:r>
        <w:rPr>
          <w:rFonts w:ascii="Arial" w:eastAsia="Times New Roman" w:hAnsi="Arial" w:cs="Arial"/>
          <w:b/>
          <w:bCs/>
          <w:color w:val="000000"/>
          <w:lang w:val="es-ES" w:eastAsia="es-ES"/>
        </w:rPr>
        <w:t xml:space="preserve"> </w:t>
      </w:r>
      <w:hyperlink r:id="rId70" w:history="1">
        <w:r w:rsidRPr="00F71F53">
          <w:rPr>
            <w:rFonts w:ascii="Aptos Narrow" w:eastAsia="Times New Roman" w:hAnsi="Aptos Narrow" w:cs="Times New Roman"/>
            <w:color w:val="467886"/>
            <w:u w:val="single"/>
            <w:lang w:val="es-ES" w:eastAsia="es-ES"/>
          </w:rPr>
          <w:t>https://www.diariovasco.com/sociedad/presenta-primera-base-datos-alimentos-bebidas-tras-20231212114504-vi.html</w:t>
        </w:r>
      </w:hyperlink>
    </w:p>
    <w:p w14:paraId="06C81900" w14:textId="2E74EBA9"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INFOSALUS</w:t>
      </w:r>
      <w:r w:rsidRPr="00A851D9">
        <w:rPr>
          <w:rFonts w:ascii="Arial" w:eastAsia="Times New Roman" w:hAnsi="Arial" w:cs="Arial"/>
          <w:b/>
          <w:bCs/>
          <w:color w:val="000000"/>
          <w:lang w:val="en-US" w:eastAsia="es-ES"/>
        </w:rPr>
        <w:t xml:space="preserve"> </w:t>
      </w:r>
      <w:hyperlink r:id="rId71" w:history="1">
        <w:r w:rsidRPr="00F71F53">
          <w:rPr>
            <w:rFonts w:ascii="Aptos Narrow" w:eastAsia="Times New Roman" w:hAnsi="Aptos Narrow" w:cs="Times New Roman"/>
            <w:color w:val="467886"/>
            <w:u w:val="single"/>
            <w:lang w:val="en-US" w:eastAsia="es-ES"/>
          </w:rPr>
          <w:t>https://www.infosalus.com/nutricion/noticia-presentan-primera-base-datos-mas-6500-alimentos-bebidas-reformulacion-alimentaria-20231212144234.html</w:t>
        </w:r>
      </w:hyperlink>
    </w:p>
    <w:p w14:paraId="180DC5C3" w14:textId="77DA8394"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A7B24">
        <w:rPr>
          <w:rFonts w:ascii="Arial" w:eastAsia="Times New Roman" w:hAnsi="Arial" w:cs="Arial"/>
          <w:b/>
          <w:bCs/>
          <w:color w:val="000000"/>
          <w:lang w:val="en-US" w:eastAsia="es-ES"/>
        </w:rPr>
        <w:t xml:space="preserve">EUROPA PRESS </w:t>
      </w:r>
      <w:hyperlink r:id="rId72" w:history="1">
        <w:r w:rsidRPr="00FA7B24">
          <w:rPr>
            <w:rFonts w:ascii="Aptos Narrow" w:eastAsia="Times New Roman" w:hAnsi="Aptos Narrow" w:cs="Times New Roman"/>
            <w:color w:val="467886"/>
            <w:u w:val="single"/>
            <w:lang w:val="en-US" w:eastAsia="es-ES"/>
          </w:rPr>
          <w:t>https://www.europapress.es/videos/video-presenta-primera-base-datos-alimentos-bebidas-reformulacion-alimentaria-20231212123700.html</w:t>
        </w:r>
      </w:hyperlink>
    </w:p>
    <w:p w14:paraId="34590EF3" w14:textId="2C043343"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RETAIL ACTUAL</w:t>
      </w:r>
      <w:r w:rsidRPr="00A851D9">
        <w:rPr>
          <w:rFonts w:ascii="Arial" w:eastAsia="Times New Roman" w:hAnsi="Arial" w:cs="Arial"/>
          <w:b/>
          <w:bCs/>
          <w:color w:val="000000"/>
          <w:lang w:val="en-US" w:eastAsia="es-ES"/>
        </w:rPr>
        <w:t xml:space="preserve"> </w:t>
      </w:r>
      <w:hyperlink r:id="rId73" w:history="1">
        <w:r w:rsidRPr="00F71F53">
          <w:rPr>
            <w:rFonts w:ascii="Aptos Narrow" w:eastAsia="Times New Roman" w:hAnsi="Aptos Narrow" w:cs="Times New Roman"/>
            <w:color w:val="467886"/>
            <w:u w:val="single"/>
            <w:lang w:val="en-US" w:eastAsia="es-ES"/>
          </w:rPr>
          <w:t>https://www.europapress.es/videos/video-presenta-primera-base-datos-alimentos-bebidas-reformulacion-alimentaria-20231212123700.html</w:t>
        </w:r>
      </w:hyperlink>
    </w:p>
    <w:p w14:paraId="1DDD23DC" w14:textId="2F90A202" w:rsidR="00A851D9"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NUTRASALUD</w:t>
      </w:r>
      <w:r>
        <w:rPr>
          <w:rFonts w:ascii="Arial" w:eastAsia="Times New Roman" w:hAnsi="Arial" w:cs="Arial"/>
          <w:b/>
          <w:bCs/>
          <w:color w:val="000000"/>
          <w:lang w:val="es-ES" w:eastAsia="es-ES"/>
        </w:rPr>
        <w:t xml:space="preserve"> </w:t>
      </w:r>
      <w:hyperlink r:id="rId74" w:history="1">
        <w:r w:rsidRPr="00F71F53">
          <w:rPr>
            <w:rFonts w:ascii="Aptos Narrow" w:eastAsia="Times New Roman" w:hAnsi="Aptos Narrow" w:cs="Times New Roman"/>
            <w:color w:val="467886"/>
            <w:u w:val="single"/>
            <w:lang w:val="es-ES" w:eastAsia="es-ES"/>
          </w:rPr>
          <w:t>https://www.nutrasalud.es/noticias/20231212/tabula-tabla-compsoicion-alimentos-bebidas</w:t>
        </w:r>
      </w:hyperlink>
    </w:p>
    <w:p w14:paraId="2FC15224" w14:textId="33D7B61F" w:rsidR="00A851D9"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SIGLO XXI</w:t>
      </w:r>
      <w:r>
        <w:rPr>
          <w:rFonts w:ascii="Arial" w:eastAsia="Times New Roman" w:hAnsi="Arial" w:cs="Arial"/>
          <w:b/>
          <w:bCs/>
          <w:color w:val="000000"/>
          <w:lang w:val="es-ES" w:eastAsia="es-ES"/>
        </w:rPr>
        <w:t xml:space="preserve"> </w:t>
      </w:r>
      <w:hyperlink r:id="rId75" w:history="1">
        <w:r w:rsidRPr="00F71F53">
          <w:rPr>
            <w:rFonts w:ascii="Aptos Narrow" w:eastAsia="Times New Roman" w:hAnsi="Aptos Narrow" w:cs="Times New Roman"/>
            <w:color w:val="467886"/>
            <w:u w:val="single"/>
            <w:lang w:val="es-ES" w:eastAsia="es-ES"/>
          </w:rPr>
          <w:t>https://www.diariosigloxxi.com/texto-ep/mostrar/20231212144234/presentan-primera-base-datos-6500-alimentos-bebidas-reformulacion-alimentaria</w:t>
        </w:r>
      </w:hyperlink>
    </w:p>
    <w:p w14:paraId="438254F5" w14:textId="6B31B425" w:rsidR="00A851D9" w:rsidRPr="004D6250"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it-IT" w:eastAsia="es-ES"/>
        </w:rPr>
      </w:pPr>
      <w:r w:rsidRPr="004D6250">
        <w:rPr>
          <w:rFonts w:ascii="Arial" w:eastAsia="Times New Roman" w:hAnsi="Arial" w:cs="Arial"/>
          <w:b/>
          <w:bCs/>
          <w:color w:val="000000"/>
          <w:lang w:val="it-IT" w:eastAsia="es-ES"/>
        </w:rPr>
        <w:t xml:space="preserve">EURO CARNE </w:t>
      </w:r>
      <w:hyperlink r:id="rId76" w:history="1">
        <w:r w:rsidRPr="004D6250">
          <w:rPr>
            <w:rFonts w:ascii="Aptos Narrow" w:eastAsia="Times New Roman" w:hAnsi="Aptos Narrow" w:cs="Times New Roman"/>
            <w:color w:val="467886"/>
            <w:u w:val="single"/>
            <w:lang w:val="it-IT" w:eastAsia="es-ES"/>
          </w:rPr>
          <w:t>https://eurocarne.com/noticias/codigo/60795/kw/El+Instituto+CEU+Alimentaci%C3%B3n+y+Sociedad+desarrolla+una%0Abase+de+datos+de+composici%C3%B3n+de%0Aalimentos</w:t>
        </w:r>
      </w:hyperlink>
    </w:p>
    <w:p w14:paraId="0C81A0B3" w14:textId="41771DC7" w:rsidR="00A851D9"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INFOEMPRESAS</w:t>
      </w:r>
      <w:r>
        <w:rPr>
          <w:rFonts w:ascii="Arial" w:eastAsia="Times New Roman" w:hAnsi="Arial" w:cs="Arial"/>
          <w:b/>
          <w:bCs/>
          <w:color w:val="000000"/>
          <w:lang w:val="es-ES" w:eastAsia="es-ES"/>
        </w:rPr>
        <w:t xml:space="preserve"> </w:t>
      </w:r>
      <w:hyperlink r:id="rId77" w:history="1">
        <w:r w:rsidRPr="00F71F53">
          <w:rPr>
            <w:rFonts w:ascii="Aptos Narrow" w:eastAsia="Times New Roman" w:hAnsi="Aptos Narrow" w:cs="Times New Roman"/>
            <w:color w:val="467886"/>
            <w:u w:val="single"/>
            <w:lang w:val="es-ES" w:eastAsia="es-ES"/>
          </w:rPr>
          <w:t>https://www.interempresas.net/Alimentaria/Articulos/509526-CEU-San-Pablo-desarrolla-una-base-de-datos-con-la-composicion-de-los-alimentos-en-Espana.html</w:t>
        </w:r>
      </w:hyperlink>
    </w:p>
    <w:p w14:paraId="5DC6D3EE" w14:textId="7BCFD43E" w:rsidR="00A851D9" w:rsidRPr="004D6250"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it-IT" w:eastAsia="es-ES"/>
        </w:rPr>
      </w:pPr>
      <w:r w:rsidRPr="004D6250">
        <w:rPr>
          <w:rFonts w:ascii="Arial" w:eastAsia="Times New Roman" w:hAnsi="Arial" w:cs="Arial"/>
          <w:b/>
          <w:bCs/>
          <w:color w:val="000000"/>
          <w:lang w:val="it-IT" w:eastAsia="es-ES"/>
        </w:rPr>
        <w:t xml:space="preserve">INFOBAE </w:t>
      </w:r>
      <w:hyperlink r:id="rId78" w:history="1">
        <w:r w:rsidRPr="004D6250">
          <w:rPr>
            <w:rFonts w:ascii="Aptos Narrow" w:eastAsia="Times New Roman" w:hAnsi="Aptos Narrow" w:cs="Times New Roman"/>
            <w:color w:val="467886"/>
            <w:u w:val="single"/>
            <w:lang w:val="it-IT" w:eastAsia="es-ES"/>
          </w:rPr>
          <w:t>https://www.infobae.com/america/agencias/2023/12/12/presentan-la-primera-base-de-datos-con-mas-6500-alimentos-y-bebidas-tras-la-reformulacion-alimentaria/</w:t>
        </w:r>
      </w:hyperlink>
    </w:p>
    <w:p w14:paraId="04562B9B" w14:textId="739ED0B8"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BRIGTHCOVE</w:t>
      </w:r>
      <w:r w:rsidRPr="00A851D9">
        <w:rPr>
          <w:rFonts w:ascii="Arial" w:eastAsia="Times New Roman" w:hAnsi="Arial" w:cs="Arial"/>
          <w:b/>
          <w:bCs/>
          <w:color w:val="000000"/>
          <w:lang w:val="en-US" w:eastAsia="es-ES"/>
        </w:rPr>
        <w:t xml:space="preserve"> </w:t>
      </w:r>
      <w:hyperlink r:id="rId79" w:history="1">
        <w:r w:rsidRPr="00F71F53">
          <w:rPr>
            <w:rFonts w:ascii="Aptos Narrow" w:eastAsia="Times New Roman" w:hAnsi="Aptos Narrow" w:cs="Times New Roman"/>
            <w:color w:val="467886"/>
            <w:u w:val="single"/>
            <w:lang w:val="en-US" w:eastAsia="es-ES"/>
          </w:rPr>
          <w:t>https://players.brightcove.net/55814260001/rkDAq3Wf_default/index.html?videoId=6342853480112</w:t>
        </w:r>
      </w:hyperlink>
    </w:p>
    <w:p w14:paraId="4FA70B8F" w14:textId="5E62E6C7"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INFOFLASH</w:t>
      </w:r>
      <w:r w:rsidRPr="00A851D9">
        <w:rPr>
          <w:rFonts w:ascii="Arial" w:eastAsia="Times New Roman" w:hAnsi="Arial" w:cs="Arial"/>
          <w:b/>
          <w:bCs/>
          <w:color w:val="000000"/>
          <w:lang w:val="en-US" w:eastAsia="es-ES"/>
        </w:rPr>
        <w:t xml:space="preserve"> </w:t>
      </w:r>
      <w:hyperlink r:id="rId80" w:history="1">
        <w:r w:rsidRPr="00F71F53">
          <w:rPr>
            <w:rFonts w:ascii="Aptos Narrow" w:eastAsia="Times New Roman" w:hAnsi="Aptos Narrow" w:cs="Times New Roman"/>
            <w:color w:val="467886"/>
            <w:u w:val="single"/>
            <w:lang w:val="en-US" w:eastAsia="es-ES"/>
          </w:rPr>
          <w:t>https://www.info-flash.com/info-flash/actualites/espagne/93511-espana/63695050-se-presenta-la-primera-base-de-datos-de-alimentos-y-bebidas-tras-la-reformulacion-alimentaria-europa-press.htmlse-presenta-la-primera-base-de-datos-de-alimentos-y-bebidas-tras-la-reformulacion-alimentaria-europa-press.html</w:t>
        </w:r>
      </w:hyperlink>
    </w:p>
    <w:p w14:paraId="79ACCF84" w14:textId="3D082BF4"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YOUTUBE</w:t>
      </w:r>
      <w:r w:rsidRPr="00A851D9">
        <w:rPr>
          <w:rFonts w:ascii="Arial" w:eastAsia="Times New Roman" w:hAnsi="Arial" w:cs="Arial"/>
          <w:b/>
          <w:bCs/>
          <w:color w:val="000000"/>
          <w:lang w:val="en-US" w:eastAsia="es-ES"/>
        </w:rPr>
        <w:t xml:space="preserve"> </w:t>
      </w:r>
      <w:hyperlink r:id="rId81" w:history="1">
        <w:r w:rsidRPr="00F71F53">
          <w:rPr>
            <w:rFonts w:ascii="Aptos Narrow" w:eastAsia="Times New Roman" w:hAnsi="Aptos Narrow" w:cs="Times New Roman"/>
            <w:color w:val="467886"/>
            <w:u w:val="single"/>
            <w:lang w:val="en-US" w:eastAsia="es-ES"/>
          </w:rPr>
          <w:t>https://www.youtube.com/watch?v=qFnXF2JTjzY</w:t>
        </w:r>
      </w:hyperlink>
    </w:p>
    <w:p w14:paraId="7BFD3F02" w14:textId="1D153FEA" w:rsidR="00A851D9" w:rsidRPr="00FA7B24" w:rsidRDefault="00A851D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DAILY MOTION</w:t>
      </w:r>
      <w:r w:rsidRPr="00A851D9">
        <w:rPr>
          <w:rFonts w:ascii="Arial" w:eastAsia="Times New Roman" w:hAnsi="Arial" w:cs="Arial"/>
          <w:b/>
          <w:bCs/>
          <w:color w:val="000000"/>
          <w:lang w:val="en-US" w:eastAsia="es-ES"/>
        </w:rPr>
        <w:t xml:space="preserve"> </w:t>
      </w:r>
      <w:hyperlink r:id="rId82" w:history="1">
        <w:r w:rsidRPr="00F71F53">
          <w:rPr>
            <w:rFonts w:ascii="Aptos Narrow" w:eastAsia="Times New Roman" w:hAnsi="Aptos Narrow" w:cs="Times New Roman"/>
            <w:color w:val="467886"/>
            <w:u w:val="single"/>
            <w:lang w:val="en-US" w:eastAsia="es-ES"/>
          </w:rPr>
          <w:t>https://www.dailymotion.com/video/x8qhbmt</w:t>
        </w:r>
      </w:hyperlink>
    </w:p>
    <w:p w14:paraId="0D8D1FC4" w14:textId="4CA80794" w:rsidR="00FD0B99" w:rsidRPr="00FA7B24" w:rsidRDefault="00FD0B9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n-US" w:eastAsia="es-ES"/>
        </w:rPr>
      </w:pPr>
      <w:r w:rsidRPr="00F71F53">
        <w:rPr>
          <w:rFonts w:ascii="Arial" w:eastAsia="Times New Roman" w:hAnsi="Arial" w:cs="Arial"/>
          <w:b/>
          <w:bCs/>
          <w:color w:val="000000"/>
          <w:lang w:val="en-US" w:eastAsia="es-ES"/>
        </w:rPr>
        <w:t>QCOM</w:t>
      </w:r>
      <w:r w:rsidRPr="00FD0B99">
        <w:rPr>
          <w:rFonts w:ascii="Arial" w:eastAsia="Times New Roman" w:hAnsi="Arial" w:cs="Arial"/>
          <w:b/>
          <w:bCs/>
          <w:color w:val="000000"/>
          <w:lang w:val="en-US" w:eastAsia="es-ES"/>
        </w:rPr>
        <w:t xml:space="preserve"> </w:t>
      </w:r>
      <w:hyperlink r:id="rId83" w:history="1">
        <w:r w:rsidRPr="00F71F53">
          <w:rPr>
            <w:rFonts w:ascii="Aptos Narrow" w:eastAsia="Times New Roman" w:hAnsi="Aptos Narrow" w:cs="Times New Roman"/>
            <w:color w:val="467886"/>
            <w:u w:val="single"/>
            <w:lang w:val="en-US" w:eastAsia="es-ES"/>
          </w:rPr>
          <w:t>https://www.youtube.com/watch?v=4D7_lp6cRgo</w:t>
        </w:r>
      </w:hyperlink>
    </w:p>
    <w:p w14:paraId="4ACD3568" w14:textId="2899D403" w:rsidR="00FD0B99" w:rsidRDefault="00FD0B9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EL DEBATE</w:t>
      </w:r>
      <w:r>
        <w:rPr>
          <w:rFonts w:ascii="Arial" w:eastAsia="Times New Roman" w:hAnsi="Arial" w:cs="Arial"/>
          <w:b/>
          <w:bCs/>
          <w:color w:val="000000"/>
          <w:lang w:val="es-ES" w:eastAsia="es-ES"/>
        </w:rPr>
        <w:t xml:space="preserve"> </w:t>
      </w:r>
      <w:hyperlink r:id="rId84" w:history="1">
        <w:r w:rsidRPr="00F71F53">
          <w:rPr>
            <w:rFonts w:ascii="Aptos Narrow" w:eastAsia="Times New Roman" w:hAnsi="Aptos Narrow" w:cs="Times New Roman"/>
            <w:color w:val="467886"/>
            <w:u w:val="single"/>
            <w:lang w:val="es-ES" w:eastAsia="es-ES"/>
          </w:rPr>
          <w:t>https://www.eldebate.com/salud-y-bienestar/bienestar/20231211/tabula-primera-base-datos-etiquetado-nutricional-alimentos-bebidas_159524.html</w:t>
        </w:r>
      </w:hyperlink>
    </w:p>
    <w:p w14:paraId="6296AFF4" w14:textId="2DEE1855" w:rsidR="00FD0B99" w:rsidRDefault="00FD0B9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LA VANGUARDIA</w:t>
      </w:r>
      <w:r>
        <w:rPr>
          <w:rFonts w:ascii="Arial" w:eastAsia="Times New Roman" w:hAnsi="Arial" w:cs="Arial"/>
          <w:b/>
          <w:bCs/>
          <w:color w:val="000000"/>
          <w:lang w:val="es-ES" w:eastAsia="es-ES"/>
        </w:rPr>
        <w:t xml:space="preserve"> </w:t>
      </w:r>
      <w:hyperlink r:id="rId85" w:history="1">
        <w:r w:rsidRPr="00F71F53">
          <w:rPr>
            <w:rFonts w:ascii="Aptos Narrow" w:eastAsia="Times New Roman" w:hAnsi="Aptos Narrow" w:cs="Times New Roman"/>
            <w:color w:val="467886"/>
            <w:u w:val="single"/>
            <w:lang w:val="es-ES" w:eastAsia="es-ES"/>
          </w:rPr>
          <w:t>La Universidad CEU San Pablo desarrolla una herramienta que permite conocer la composición de 6.500 alimentos y bebidas</w:t>
        </w:r>
      </w:hyperlink>
    </w:p>
    <w:p w14:paraId="60E0AEF8" w14:textId="2854625B" w:rsidR="00FD0B99" w:rsidRDefault="00FD0B99" w:rsidP="00C25F02">
      <w:pPr>
        <w:pBdr>
          <w:top w:val="single" w:sz="4" w:space="1" w:color="auto"/>
          <w:left w:val="single" w:sz="4" w:space="4" w:color="auto"/>
          <w:bottom w:val="single" w:sz="4" w:space="31" w:color="auto"/>
          <w:right w:val="single" w:sz="4" w:space="12" w:color="auto"/>
        </w:pBdr>
        <w:ind w:firstLine="284"/>
        <w:jc w:val="both"/>
        <w:rPr>
          <w:rFonts w:ascii="Aptos Narrow" w:eastAsia="Times New Roman" w:hAnsi="Aptos Narrow" w:cs="Times New Roman"/>
          <w:color w:val="467886"/>
          <w:u w:val="single"/>
          <w:lang w:val="es-ES" w:eastAsia="es-ES"/>
        </w:rPr>
      </w:pPr>
      <w:r w:rsidRPr="00F71F53">
        <w:rPr>
          <w:rFonts w:ascii="Arial" w:eastAsia="Times New Roman" w:hAnsi="Arial" w:cs="Arial"/>
          <w:b/>
          <w:bCs/>
          <w:color w:val="000000"/>
          <w:lang w:val="es-ES" w:eastAsia="es-ES"/>
        </w:rPr>
        <w:t>SERVIMEDIA</w:t>
      </w:r>
      <w:r>
        <w:rPr>
          <w:rFonts w:ascii="Arial" w:eastAsia="Times New Roman" w:hAnsi="Arial" w:cs="Arial"/>
          <w:b/>
          <w:bCs/>
          <w:color w:val="000000"/>
          <w:lang w:val="es-ES" w:eastAsia="es-ES"/>
        </w:rPr>
        <w:t xml:space="preserve"> </w:t>
      </w:r>
      <w:hyperlink r:id="rId86" w:history="1">
        <w:r w:rsidRPr="00F71F53">
          <w:rPr>
            <w:rFonts w:ascii="Aptos Narrow" w:eastAsia="Times New Roman" w:hAnsi="Aptos Narrow" w:cs="Times New Roman"/>
            <w:color w:val="467886"/>
            <w:u w:val="single"/>
            <w:lang w:val="es-ES" w:eastAsia="es-ES"/>
          </w:rPr>
          <w:t>La Universidad CEU San Pablo desarrolla una herramienta que permite conocer la composición de 6.500 alimentos y bebidas</w:t>
        </w:r>
      </w:hyperlink>
    </w:p>
    <w:p w14:paraId="6FECAF58" w14:textId="77777777" w:rsidR="00FA7B24" w:rsidRPr="00E829AE" w:rsidRDefault="00FA7B24" w:rsidP="00C25F02">
      <w:pPr>
        <w:pBdr>
          <w:top w:val="single" w:sz="4" w:space="1" w:color="auto"/>
          <w:left w:val="single" w:sz="4" w:space="4" w:color="auto"/>
          <w:bottom w:val="single" w:sz="4" w:space="31" w:color="auto"/>
          <w:right w:val="single" w:sz="4" w:space="12" w:color="auto"/>
        </w:pBdr>
        <w:ind w:firstLine="284"/>
        <w:jc w:val="both"/>
        <w:rPr>
          <w:bCs/>
          <w:lang w:val="es-ES"/>
        </w:rPr>
      </w:pPr>
    </w:p>
    <w:p w14:paraId="05BC60F0" w14:textId="4B9347F2" w:rsidR="00FA7B24" w:rsidRDefault="00FA7B24" w:rsidP="00C25F02">
      <w:pPr>
        <w:pBdr>
          <w:top w:val="single" w:sz="4" w:space="1" w:color="auto"/>
          <w:left w:val="single" w:sz="4" w:space="4" w:color="auto"/>
          <w:bottom w:val="single" w:sz="4" w:space="31" w:color="auto"/>
          <w:right w:val="single" w:sz="4" w:space="12" w:color="auto"/>
        </w:pBdr>
        <w:ind w:firstLine="284"/>
        <w:jc w:val="both"/>
        <w:rPr>
          <w:lang w:val="es-ES"/>
        </w:rPr>
      </w:pPr>
      <w:r w:rsidRPr="00E829AE">
        <w:rPr>
          <w:bCs/>
          <w:lang w:val="es-ES"/>
        </w:rPr>
        <w:t xml:space="preserve">Así mismo, </w:t>
      </w:r>
      <w:r w:rsidR="00822C18">
        <w:rPr>
          <w:bCs/>
          <w:lang w:val="es-ES"/>
        </w:rPr>
        <w:t xml:space="preserve">se ha procedido a realizar un </w:t>
      </w:r>
      <w:r w:rsidR="00822C18" w:rsidRPr="00C22497">
        <w:rPr>
          <w:bCs/>
          <w:u w:val="single"/>
          <w:lang w:val="es-ES"/>
        </w:rPr>
        <w:t xml:space="preserve">análisis </w:t>
      </w:r>
      <w:r w:rsidR="003041E7" w:rsidRPr="00C22497">
        <w:rPr>
          <w:bCs/>
          <w:u w:val="single"/>
          <w:lang w:val="es-ES"/>
        </w:rPr>
        <w:t xml:space="preserve">para </w:t>
      </w:r>
      <w:r w:rsidR="003041E7" w:rsidRPr="00C22497">
        <w:rPr>
          <w:u w:val="single"/>
          <w:lang w:val="es-ES"/>
        </w:rPr>
        <w:t>observar en detalle la cantidad de los principales nutrientes que aporta cada categoría</w:t>
      </w:r>
      <w:r w:rsidR="00D219EE" w:rsidRPr="00C22497">
        <w:rPr>
          <w:u w:val="single"/>
          <w:lang w:val="es-ES"/>
        </w:rPr>
        <w:t>/subcategoría</w:t>
      </w:r>
      <w:r w:rsidR="003041E7" w:rsidRPr="00C22497">
        <w:rPr>
          <w:u w:val="single"/>
          <w:lang w:val="es-ES"/>
        </w:rPr>
        <w:t xml:space="preserve"> de</w:t>
      </w:r>
      <w:r w:rsidR="004C467F" w:rsidRPr="00C22497">
        <w:rPr>
          <w:u w:val="single"/>
          <w:lang w:val="es-ES"/>
        </w:rPr>
        <w:t xml:space="preserve"> alimentos y bebidas procesadas</w:t>
      </w:r>
      <w:r w:rsidR="00D219EE">
        <w:rPr>
          <w:lang w:val="es-ES"/>
        </w:rPr>
        <w:t>,</w:t>
      </w:r>
      <w:r w:rsidR="004C467F">
        <w:rPr>
          <w:lang w:val="es-ES"/>
        </w:rPr>
        <w:t xml:space="preserve"> según la clasificación de la Organización Mundial de la Salud</w:t>
      </w:r>
      <w:r w:rsidR="00D219EE">
        <w:rPr>
          <w:lang w:val="es-ES"/>
        </w:rPr>
        <w:t>,</w:t>
      </w:r>
      <w:r w:rsidR="000E2AD3">
        <w:rPr>
          <w:lang w:val="es-ES"/>
        </w:rPr>
        <w:t xml:space="preserve"> </w:t>
      </w:r>
      <w:r w:rsidR="000E2AD3" w:rsidRPr="00106E62">
        <w:rPr>
          <w:lang w:val="es-ES"/>
        </w:rPr>
        <w:t>cuyo impacto en los medios de comunicación ha sido el siguiente:</w:t>
      </w:r>
    </w:p>
    <w:p w14:paraId="72DAE307" w14:textId="77777777" w:rsidR="00715CB3" w:rsidRDefault="00715CB3" w:rsidP="00C25F02">
      <w:pPr>
        <w:pBdr>
          <w:top w:val="single" w:sz="4" w:space="1" w:color="auto"/>
          <w:left w:val="single" w:sz="4" w:space="4" w:color="auto"/>
          <w:bottom w:val="single" w:sz="4" w:space="31" w:color="auto"/>
          <w:right w:val="single" w:sz="4" w:space="12" w:color="auto"/>
        </w:pBdr>
        <w:ind w:firstLine="284"/>
        <w:jc w:val="both"/>
        <w:rPr>
          <w:lang w:val="es-ES"/>
        </w:rPr>
      </w:pPr>
    </w:p>
    <w:p w14:paraId="0ACA5E69" w14:textId="5F7DC967" w:rsidR="000E2AD3" w:rsidRDefault="00DB0E09" w:rsidP="00DB0E09">
      <w:pPr>
        <w:pBdr>
          <w:top w:val="single" w:sz="4" w:space="1" w:color="auto"/>
          <w:left w:val="single" w:sz="4" w:space="4" w:color="auto"/>
          <w:bottom w:val="single" w:sz="4" w:space="31" w:color="auto"/>
          <w:right w:val="single" w:sz="4" w:space="12" w:color="auto"/>
        </w:pBdr>
        <w:ind w:firstLine="284"/>
        <w:jc w:val="both"/>
        <w:rPr>
          <w:lang w:val="es-ES"/>
        </w:rPr>
      </w:pPr>
      <w:r w:rsidRPr="00DB0E09">
        <w:rPr>
          <w:lang w:val="es-ES"/>
        </w:rPr>
        <w:t>Título: Herramienta para conocer mejor los nutrientes críticos Fecha: 14/07/2024Medio: Diario de Almería Prensa: Diaria</w:t>
      </w:r>
      <w:r w:rsidR="00C75E5F">
        <w:rPr>
          <w:lang w:val="es-ES"/>
        </w:rPr>
        <w:t xml:space="preserve"> </w:t>
      </w:r>
      <w:r w:rsidRPr="00DB0E09">
        <w:rPr>
          <w:lang w:val="es-ES"/>
        </w:rPr>
        <w:t>Tirada: 1300 Ejemplares Difusión: 1029 Ejemplares</w:t>
      </w:r>
      <w:r>
        <w:rPr>
          <w:lang w:val="es-ES"/>
        </w:rPr>
        <w:t xml:space="preserve"> </w:t>
      </w:r>
      <w:r w:rsidRPr="00DB0E09">
        <w:rPr>
          <w:lang w:val="es-ES"/>
        </w:rPr>
        <w:t>Valor: 3384€</w:t>
      </w:r>
      <w:r>
        <w:rPr>
          <w:lang w:val="es-ES"/>
        </w:rPr>
        <w:t xml:space="preserve"> </w:t>
      </w:r>
    </w:p>
    <w:p w14:paraId="758BE972" w14:textId="77777777" w:rsidR="00D42834" w:rsidRDefault="00D42834" w:rsidP="00DB0E09">
      <w:pPr>
        <w:pBdr>
          <w:top w:val="single" w:sz="4" w:space="1" w:color="auto"/>
          <w:left w:val="single" w:sz="4" w:space="4" w:color="auto"/>
          <w:bottom w:val="single" w:sz="4" w:space="31" w:color="auto"/>
          <w:right w:val="single" w:sz="4" w:space="12" w:color="auto"/>
        </w:pBdr>
        <w:ind w:firstLine="284"/>
        <w:jc w:val="both"/>
        <w:rPr>
          <w:lang w:val="es-ES"/>
        </w:rPr>
      </w:pPr>
    </w:p>
    <w:p w14:paraId="4358712D" w14:textId="0B192A70" w:rsidR="000B3FA9" w:rsidRDefault="000B3FA9" w:rsidP="00DB0E09">
      <w:pPr>
        <w:pBdr>
          <w:top w:val="single" w:sz="4" w:space="1" w:color="auto"/>
          <w:left w:val="single" w:sz="4" w:space="4" w:color="auto"/>
          <w:bottom w:val="single" w:sz="4" w:space="31" w:color="auto"/>
          <w:right w:val="single" w:sz="4" w:space="12" w:color="auto"/>
        </w:pBdr>
        <w:ind w:firstLine="284"/>
        <w:jc w:val="both"/>
        <w:rPr>
          <w:lang w:val="es-ES"/>
        </w:rPr>
      </w:pPr>
      <w:r w:rsidRPr="000B3FA9">
        <w:rPr>
          <w:lang w:val="es-ES"/>
        </w:rPr>
        <w:t xml:space="preserve">Título: </w:t>
      </w:r>
      <w:r>
        <w:rPr>
          <w:lang w:val="es-ES"/>
        </w:rPr>
        <w:t>H</w:t>
      </w:r>
      <w:r w:rsidRPr="000B3FA9">
        <w:rPr>
          <w:lang w:val="es-ES"/>
        </w:rPr>
        <w:t>erramienta para conocer mejor los nutrientes críticos Fecha: 14/07/2024</w:t>
      </w:r>
      <w:r w:rsidR="00C75E5F">
        <w:rPr>
          <w:lang w:val="es-ES"/>
        </w:rPr>
        <w:t xml:space="preserve"> </w:t>
      </w:r>
      <w:r w:rsidRPr="000B3FA9">
        <w:rPr>
          <w:lang w:val="es-ES"/>
        </w:rPr>
        <w:t>Medio: Diario de Cádiz</w:t>
      </w:r>
      <w:r w:rsidR="00C75E5F">
        <w:rPr>
          <w:lang w:val="es-ES"/>
        </w:rPr>
        <w:t xml:space="preserve"> </w:t>
      </w:r>
      <w:r w:rsidRPr="000B3FA9">
        <w:rPr>
          <w:lang w:val="es-ES"/>
        </w:rPr>
        <w:t>Prensa: Diaria</w:t>
      </w:r>
      <w:r w:rsidR="00C75E5F">
        <w:rPr>
          <w:lang w:val="es-ES"/>
        </w:rPr>
        <w:t xml:space="preserve"> </w:t>
      </w:r>
      <w:r w:rsidRPr="000B3FA9">
        <w:rPr>
          <w:lang w:val="es-ES"/>
        </w:rPr>
        <w:t>Tirada: 8001 Ejemplares</w:t>
      </w:r>
      <w:r w:rsidR="00C75E5F">
        <w:rPr>
          <w:lang w:val="es-ES"/>
        </w:rPr>
        <w:t xml:space="preserve"> </w:t>
      </w:r>
      <w:r w:rsidRPr="000B3FA9">
        <w:rPr>
          <w:lang w:val="es-ES"/>
        </w:rPr>
        <w:t>Difusión: 7167 Ejemplares</w:t>
      </w:r>
      <w:r w:rsidR="00C75E5F">
        <w:rPr>
          <w:lang w:val="es-ES"/>
        </w:rPr>
        <w:t xml:space="preserve"> </w:t>
      </w:r>
      <w:r w:rsidRPr="000B3FA9">
        <w:rPr>
          <w:lang w:val="es-ES"/>
        </w:rPr>
        <w:t>Valor: 9591 €</w:t>
      </w:r>
    </w:p>
    <w:p w14:paraId="669CB7AC" w14:textId="77777777" w:rsidR="00DB0E09" w:rsidRDefault="00DB0E09" w:rsidP="00DB0E09">
      <w:pPr>
        <w:pBdr>
          <w:top w:val="single" w:sz="4" w:space="1" w:color="auto"/>
          <w:left w:val="single" w:sz="4" w:space="4" w:color="auto"/>
          <w:bottom w:val="single" w:sz="4" w:space="31" w:color="auto"/>
          <w:right w:val="single" w:sz="4" w:space="12" w:color="auto"/>
        </w:pBdr>
        <w:ind w:firstLine="284"/>
        <w:jc w:val="both"/>
        <w:rPr>
          <w:lang w:val="es-ES"/>
        </w:rPr>
      </w:pPr>
    </w:p>
    <w:p w14:paraId="62FFF18E" w14:textId="41E0E09A" w:rsidR="0029510B" w:rsidRDefault="0029510B" w:rsidP="00DB0E09">
      <w:pPr>
        <w:pBdr>
          <w:top w:val="single" w:sz="4" w:space="1" w:color="auto"/>
          <w:left w:val="single" w:sz="4" w:space="4" w:color="auto"/>
          <w:bottom w:val="single" w:sz="4" w:space="31" w:color="auto"/>
          <w:right w:val="single" w:sz="4" w:space="12" w:color="auto"/>
        </w:pBdr>
        <w:ind w:firstLine="284"/>
        <w:jc w:val="both"/>
        <w:rPr>
          <w:lang w:val="es-ES"/>
        </w:rPr>
      </w:pPr>
      <w:r w:rsidRPr="0029510B">
        <w:rPr>
          <w:lang w:val="es-ES"/>
        </w:rPr>
        <w:t xml:space="preserve">Título: </w:t>
      </w:r>
      <w:r>
        <w:rPr>
          <w:lang w:val="es-ES"/>
        </w:rPr>
        <w:t>H</w:t>
      </w:r>
      <w:r w:rsidRPr="0029510B">
        <w:rPr>
          <w:lang w:val="es-ES"/>
        </w:rPr>
        <w:t>erramienta para conocer mejor los nutrientes críticos Fecha: 14/07/2024</w:t>
      </w:r>
      <w:r>
        <w:rPr>
          <w:lang w:val="es-ES"/>
        </w:rPr>
        <w:t xml:space="preserve"> </w:t>
      </w:r>
      <w:r w:rsidRPr="0029510B">
        <w:rPr>
          <w:lang w:val="es-ES"/>
        </w:rPr>
        <w:t>Medio: Diario de Jerez</w:t>
      </w:r>
      <w:r>
        <w:rPr>
          <w:lang w:val="es-ES"/>
        </w:rPr>
        <w:t xml:space="preserve"> </w:t>
      </w:r>
      <w:r w:rsidRPr="0029510B">
        <w:rPr>
          <w:lang w:val="es-ES"/>
        </w:rPr>
        <w:t>Prensa: Diaria</w:t>
      </w:r>
      <w:r>
        <w:rPr>
          <w:lang w:val="es-ES"/>
        </w:rPr>
        <w:t xml:space="preserve"> </w:t>
      </w:r>
      <w:r w:rsidRPr="0029510B">
        <w:rPr>
          <w:lang w:val="es-ES"/>
        </w:rPr>
        <w:t>Tirada: 2691 Ejemplares</w:t>
      </w:r>
      <w:r>
        <w:rPr>
          <w:lang w:val="es-ES"/>
        </w:rPr>
        <w:t xml:space="preserve"> </w:t>
      </w:r>
      <w:r w:rsidRPr="0029510B">
        <w:rPr>
          <w:lang w:val="es-ES"/>
        </w:rPr>
        <w:t>Difusión: 2329 Ejemplares</w:t>
      </w:r>
      <w:r>
        <w:rPr>
          <w:lang w:val="es-ES"/>
        </w:rPr>
        <w:t xml:space="preserve"> </w:t>
      </w:r>
      <w:r w:rsidRPr="0029510B">
        <w:rPr>
          <w:lang w:val="es-ES"/>
        </w:rPr>
        <w:t>Valor: 4333 €</w:t>
      </w:r>
    </w:p>
    <w:p w14:paraId="5370CAF1" w14:textId="77777777" w:rsidR="00F86E74" w:rsidRDefault="00F86E74" w:rsidP="00DB0E09">
      <w:pPr>
        <w:pBdr>
          <w:top w:val="single" w:sz="4" w:space="1" w:color="auto"/>
          <w:left w:val="single" w:sz="4" w:space="4" w:color="auto"/>
          <w:bottom w:val="single" w:sz="4" w:space="31" w:color="auto"/>
          <w:right w:val="single" w:sz="4" w:space="12" w:color="auto"/>
        </w:pBdr>
        <w:ind w:firstLine="284"/>
        <w:jc w:val="both"/>
        <w:rPr>
          <w:lang w:val="es-ES"/>
        </w:rPr>
      </w:pPr>
    </w:p>
    <w:p w14:paraId="3FDE3BE3" w14:textId="4E1493D2" w:rsidR="00F86E74" w:rsidRDefault="00F86E74" w:rsidP="00DB0E09">
      <w:pPr>
        <w:pBdr>
          <w:top w:val="single" w:sz="4" w:space="1" w:color="auto"/>
          <w:left w:val="single" w:sz="4" w:space="4" w:color="auto"/>
          <w:bottom w:val="single" w:sz="4" w:space="31" w:color="auto"/>
          <w:right w:val="single" w:sz="4" w:space="12" w:color="auto"/>
        </w:pBdr>
        <w:ind w:firstLine="284"/>
        <w:jc w:val="both"/>
        <w:rPr>
          <w:lang w:val="es-ES"/>
        </w:rPr>
      </w:pPr>
      <w:r w:rsidRPr="00F86E74">
        <w:rPr>
          <w:lang w:val="es-ES"/>
        </w:rPr>
        <w:t xml:space="preserve">Título: </w:t>
      </w:r>
      <w:r>
        <w:rPr>
          <w:lang w:val="es-ES"/>
        </w:rPr>
        <w:t>H</w:t>
      </w:r>
      <w:r w:rsidRPr="00F86E74">
        <w:rPr>
          <w:lang w:val="es-ES"/>
        </w:rPr>
        <w:t>erramienta para conocer mejor los nutrientes críticos Fecha: 14/07/2024</w:t>
      </w:r>
      <w:r w:rsidR="009B0AA5">
        <w:rPr>
          <w:lang w:val="es-ES"/>
        </w:rPr>
        <w:t xml:space="preserve"> </w:t>
      </w:r>
      <w:r w:rsidRPr="00F86E74">
        <w:rPr>
          <w:lang w:val="es-ES"/>
        </w:rPr>
        <w:t>Medio: Diario de Sevilla</w:t>
      </w:r>
      <w:r>
        <w:rPr>
          <w:lang w:val="es-ES"/>
        </w:rPr>
        <w:t xml:space="preserve"> </w:t>
      </w:r>
      <w:r w:rsidRPr="00F86E74">
        <w:rPr>
          <w:lang w:val="es-ES"/>
        </w:rPr>
        <w:t>Prensa: Diaria</w:t>
      </w:r>
      <w:r w:rsidR="00F120AD">
        <w:rPr>
          <w:lang w:val="es-ES"/>
        </w:rPr>
        <w:t xml:space="preserve"> </w:t>
      </w:r>
      <w:r w:rsidRPr="00F86E74">
        <w:rPr>
          <w:lang w:val="es-ES"/>
        </w:rPr>
        <w:t>Tirada: 7322 Ejemplares</w:t>
      </w:r>
      <w:r>
        <w:rPr>
          <w:lang w:val="es-ES"/>
        </w:rPr>
        <w:t xml:space="preserve"> </w:t>
      </w:r>
      <w:r w:rsidRPr="00F86E74">
        <w:rPr>
          <w:lang w:val="es-ES"/>
        </w:rPr>
        <w:t>Difusión: 5879 Ejemplare</w:t>
      </w:r>
      <w:r>
        <w:rPr>
          <w:lang w:val="es-ES"/>
        </w:rPr>
        <w:t xml:space="preserve">s </w:t>
      </w:r>
      <w:r w:rsidRPr="00F86E74">
        <w:rPr>
          <w:lang w:val="es-ES"/>
        </w:rPr>
        <w:t>Valor: 7726 €</w:t>
      </w:r>
    </w:p>
    <w:p w14:paraId="03BCD1A9" w14:textId="77777777" w:rsidR="00DB0E09" w:rsidRDefault="00DB0E09" w:rsidP="00DB0E09">
      <w:pPr>
        <w:pBdr>
          <w:top w:val="single" w:sz="4" w:space="1" w:color="auto"/>
          <w:left w:val="single" w:sz="4" w:space="4" w:color="auto"/>
          <w:bottom w:val="single" w:sz="4" w:space="31" w:color="auto"/>
          <w:right w:val="single" w:sz="4" w:space="12" w:color="auto"/>
        </w:pBdr>
        <w:ind w:firstLine="284"/>
        <w:jc w:val="both"/>
        <w:rPr>
          <w:lang w:val="es-ES"/>
        </w:rPr>
      </w:pPr>
    </w:p>
    <w:p w14:paraId="3208863C" w14:textId="0677B709" w:rsidR="000E2AD3" w:rsidRDefault="009B0AA5" w:rsidP="00C25F02">
      <w:pPr>
        <w:pBdr>
          <w:top w:val="single" w:sz="4" w:space="1" w:color="auto"/>
          <w:left w:val="single" w:sz="4" w:space="4" w:color="auto"/>
          <w:bottom w:val="single" w:sz="4" w:space="31" w:color="auto"/>
          <w:right w:val="single" w:sz="4" w:space="12" w:color="auto"/>
        </w:pBdr>
        <w:ind w:firstLine="284"/>
        <w:jc w:val="both"/>
        <w:rPr>
          <w:lang w:val="es-ES"/>
        </w:rPr>
      </w:pPr>
      <w:r w:rsidRPr="009B0AA5">
        <w:rPr>
          <w:lang w:val="es-ES"/>
        </w:rPr>
        <w:t>Títul</w:t>
      </w:r>
      <w:r>
        <w:rPr>
          <w:lang w:val="es-ES"/>
        </w:rPr>
        <w:t>o:</w:t>
      </w:r>
      <w:r w:rsidRPr="009B0AA5">
        <w:rPr>
          <w:lang w:val="es-ES"/>
        </w:rPr>
        <w:t xml:space="preserve"> </w:t>
      </w:r>
      <w:r>
        <w:rPr>
          <w:lang w:val="es-ES"/>
        </w:rPr>
        <w:t>H</w:t>
      </w:r>
      <w:r w:rsidRPr="009B0AA5">
        <w:rPr>
          <w:lang w:val="es-ES"/>
        </w:rPr>
        <w:t>erramienta para conocer mejor los nutrientes críticos</w:t>
      </w:r>
      <w:r>
        <w:rPr>
          <w:lang w:val="es-ES"/>
        </w:rPr>
        <w:t xml:space="preserve"> </w:t>
      </w:r>
      <w:r w:rsidRPr="009B0AA5">
        <w:rPr>
          <w:lang w:val="es-ES"/>
        </w:rPr>
        <w:t>Fecha: 14/07/2024</w:t>
      </w:r>
      <w:r>
        <w:rPr>
          <w:lang w:val="es-ES"/>
        </w:rPr>
        <w:t xml:space="preserve"> </w:t>
      </w:r>
      <w:r w:rsidRPr="009B0AA5">
        <w:rPr>
          <w:lang w:val="es-ES"/>
        </w:rPr>
        <w:t>Medio: El Día de Córdoba</w:t>
      </w:r>
      <w:r>
        <w:rPr>
          <w:lang w:val="es-ES"/>
        </w:rPr>
        <w:t xml:space="preserve"> </w:t>
      </w:r>
      <w:r w:rsidRPr="009B0AA5">
        <w:rPr>
          <w:lang w:val="es-ES"/>
        </w:rPr>
        <w:t>Prensa: Diaria</w:t>
      </w:r>
      <w:r w:rsidR="00F120AD">
        <w:rPr>
          <w:lang w:val="es-ES"/>
        </w:rPr>
        <w:t xml:space="preserve"> </w:t>
      </w:r>
      <w:r w:rsidRPr="009B0AA5">
        <w:rPr>
          <w:lang w:val="es-ES"/>
        </w:rPr>
        <w:t>Tirada: 832 Ejemplares</w:t>
      </w:r>
      <w:r w:rsidR="00F120AD">
        <w:rPr>
          <w:lang w:val="es-ES"/>
        </w:rPr>
        <w:t xml:space="preserve"> </w:t>
      </w:r>
      <w:r w:rsidRPr="009B0AA5">
        <w:rPr>
          <w:lang w:val="es-ES"/>
        </w:rPr>
        <w:t>Difusión: 611 Ejemplares</w:t>
      </w:r>
      <w:r w:rsidR="00F120AD">
        <w:rPr>
          <w:lang w:val="es-ES"/>
        </w:rPr>
        <w:t xml:space="preserve"> Valor:</w:t>
      </w:r>
      <w:r w:rsidRPr="009B0AA5">
        <w:rPr>
          <w:lang w:val="es-ES"/>
        </w:rPr>
        <w:t>3492 €</w:t>
      </w:r>
    </w:p>
    <w:p w14:paraId="393F6232" w14:textId="77777777" w:rsidR="000E2AD3" w:rsidRDefault="000E2AD3" w:rsidP="00C25F02">
      <w:pPr>
        <w:pBdr>
          <w:top w:val="single" w:sz="4" w:space="1" w:color="auto"/>
          <w:left w:val="single" w:sz="4" w:space="4" w:color="auto"/>
          <w:bottom w:val="single" w:sz="4" w:space="31" w:color="auto"/>
          <w:right w:val="single" w:sz="4" w:space="12" w:color="auto"/>
        </w:pBdr>
        <w:ind w:firstLine="284"/>
        <w:jc w:val="both"/>
        <w:rPr>
          <w:lang w:val="es-ES"/>
        </w:rPr>
      </w:pPr>
    </w:p>
    <w:p w14:paraId="515450E8" w14:textId="13FC0BF7" w:rsidR="000E2AD3" w:rsidRDefault="00961065" w:rsidP="00C25F02">
      <w:pPr>
        <w:pBdr>
          <w:top w:val="single" w:sz="4" w:space="1" w:color="auto"/>
          <w:left w:val="single" w:sz="4" w:space="4" w:color="auto"/>
          <w:bottom w:val="single" w:sz="4" w:space="31" w:color="auto"/>
          <w:right w:val="single" w:sz="4" w:space="12" w:color="auto"/>
        </w:pBdr>
        <w:ind w:firstLine="284"/>
        <w:jc w:val="both"/>
        <w:rPr>
          <w:lang w:val="es-ES"/>
        </w:rPr>
      </w:pPr>
      <w:r w:rsidRPr="00961065">
        <w:rPr>
          <w:lang w:val="es-ES"/>
        </w:rPr>
        <w:t xml:space="preserve">Título: </w:t>
      </w:r>
      <w:r w:rsidR="00283FAB">
        <w:rPr>
          <w:lang w:val="es-ES"/>
        </w:rPr>
        <w:t>H</w:t>
      </w:r>
      <w:r w:rsidRPr="00961065">
        <w:rPr>
          <w:lang w:val="es-ES"/>
        </w:rPr>
        <w:t>erramienta para conocer mejor los nutrientes críticos Fecha: 14/07/2024</w:t>
      </w:r>
      <w:r w:rsidR="00283FAB">
        <w:rPr>
          <w:lang w:val="es-ES"/>
        </w:rPr>
        <w:t xml:space="preserve"> </w:t>
      </w:r>
      <w:r w:rsidRPr="00961065">
        <w:rPr>
          <w:lang w:val="es-ES"/>
        </w:rPr>
        <w:t>Medio: Europa Sur</w:t>
      </w:r>
      <w:r w:rsidR="00283FAB">
        <w:rPr>
          <w:lang w:val="es-ES"/>
        </w:rPr>
        <w:t xml:space="preserve"> </w:t>
      </w:r>
      <w:r w:rsidRPr="00961065">
        <w:rPr>
          <w:lang w:val="es-ES"/>
        </w:rPr>
        <w:t>Prensa: Diaria</w:t>
      </w:r>
      <w:r w:rsidR="00283FAB">
        <w:rPr>
          <w:lang w:val="es-ES"/>
        </w:rPr>
        <w:t xml:space="preserve"> </w:t>
      </w:r>
      <w:r w:rsidRPr="00961065">
        <w:rPr>
          <w:lang w:val="es-ES"/>
        </w:rPr>
        <w:t>Tirada: 1187 Ejemplares</w:t>
      </w:r>
      <w:r w:rsidR="00283FAB">
        <w:rPr>
          <w:lang w:val="es-ES"/>
        </w:rPr>
        <w:t xml:space="preserve"> </w:t>
      </w:r>
      <w:r w:rsidRPr="00961065">
        <w:rPr>
          <w:lang w:val="es-ES"/>
        </w:rPr>
        <w:t>Difusión: 986 Ejemplares</w:t>
      </w:r>
      <w:r>
        <w:rPr>
          <w:lang w:val="es-ES"/>
        </w:rPr>
        <w:t xml:space="preserve"> </w:t>
      </w:r>
      <w:r w:rsidR="00283FAB">
        <w:rPr>
          <w:lang w:val="es-ES"/>
        </w:rPr>
        <w:t>Valor</w:t>
      </w:r>
      <w:r w:rsidRPr="00961065">
        <w:rPr>
          <w:lang w:val="es-ES"/>
        </w:rPr>
        <w:t>: 4692 €</w:t>
      </w:r>
    </w:p>
    <w:p w14:paraId="590BB64D" w14:textId="77777777" w:rsidR="000E2AD3" w:rsidRDefault="000E2AD3" w:rsidP="00C25F02">
      <w:pPr>
        <w:pBdr>
          <w:top w:val="single" w:sz="4" w:space="1" w:color="auto"/>
          <w:left w:val="single" w:sz="4" w:space="4" w:color="auto"/>
          <w:bottom w:val="single" w:sz="4" w:space="31" w:color="auto"/>
          <w:right w:val="single" w:sz="4" w:space="12" w:color="auto"/>
        </w:pBdr>
        <w:ind w:firstLine="284"/>
        <w:jc w:val="both"/>
        <w:rPr>
          <w:lang w:val="es-ES"/>
        </w:rPr>
      </w:pPr>
    </w:p>
    <w:p w14:paraId="6C60ADB0" w14:textId="43055E4B" w:rsidR="000E2AD3" w:rsidRDefault="002D5A3B" w:rsidP="00C25F02">
      <w:pPr>
        <w:pBdr>
          <w:top w:val="single" w:sz="4" w:space="1" w:color="auto"/>
          <w:left w:val="single" w:sz="4" w:space="4" w:color="auto"/>
          <w:bottom w:val="single" w:sz="4" w:space="31" w:color="auto"/>
          <w:right w:val="single" w:sz="4" w:space="12" w:color="auto"/>
        </w:pBdr>
        <w:ind w:firstLine="284"/>
        <w:jc w:val="both"/>
        <w:rPr>
          <w:lang w:val="es-ES"/>
        </w:rPr>
      </w:pPr>
      <w:r w:rsidRPr="002D5A3B">
        <w:rPr>
          <w:lang w:val="es-ES"/>
        </w:rPr>
        <w:t xml:space="preserve">Título: </w:t>
      </w:r>
      <w:r>
        <w:rPr>
          <w:lang w:val="es-ES"/>
        </w:rPr>
        <w:t>H</w:t>
      </w:r>
      <w:r w:rsidRPr="002D5A3B">
        <w:rPr>
          <w:lang w:val="es-ES"/>
        </w:rPr>
        <w:t>erramienta para conocer mejor los nutrientes críticos Fecha: 14/07/2024</w:t>
      </w:r>
      <w:r>
        <w:rPr>
          <w:lang w:val="es-ES"/>
        </w:rPr>
        <w:t xml:space="preserve"> </w:t>
      </w:r>
      <w:r w:rsidRPr="002D5A3B">
        <w:rPr>
          <w:lang w:val="es-ES"/>
        </w:rPr>
        <w:t>Medio: Granada Hoy</w:t>
      </w:r>
      <w:r>
        <w:rPr>
          <w:lang w:val="es-ES"/>
        </w:rPr>
        <w:t xml:space="preserve"> </w:t>
      </w:r>
      <w:r w:rsidRPr="002D5A3B">
        <w:rPr>
          <w:lang w:val="es-ES"/>
        </w:rPr>
        <w:t>Prensa: Diaria</w:t>
      </w:r>
      <w:r>
        <w:rPr>
          <w:lang w:val="es-ES"/>
        </w:rPr>
        <w:t xml:space="preserve"> </w:t>
      </w:r>
      <w:r w:rsidRPr="002D5A3B">
        <w:rPr>
          <w:lang w:val="es-ES"/>
        </w:rPr>
        <w:t>Tirada: 1584 Ejemplares</w:t>
      </w:r>
      <w:r>
        <w:rPr>
          <w:lang w:val="es-ES"/>
        </w:rPr>
        <w:t xml:space="preserve"> </w:t>
      </w:r>
      <w:r w:rsidRPr="002D5A3B">
        <w:rPr>
          <w:lang w:val="es-ES"/>
        </w:rPr>
        <w:t>Difusión: 1072 Ejemplares</w:t>
      </w:r>
      <w:r>
        <w:rPr>
          <w:lang w:val="es-ES"/>
        </w:rPr>
        <w:t xml:space="preserve"> </w:t>
      </w:r>
      <w:r w:rsidRPr="002D5A3B">
        <w:rPr>
          <w:lang w:val="es-ES"/>
        </w:rPr>
        <w:t>Valor: 4449 €</w:t>
      </w:r>
    </w:p>
    <w:p w14:paraId="58C5A87B" w14:textId="77777777" w:rsidR="000E2AD3" w:rsidRDefault="000E2AD3" w:rsidP="00C25F02">
      <w:pPr>
        <w:pBdr>
          <w:top w:val="single" w:sz="4" w:space="1" w:color="auto"/>
          <w:left w:val="single" w:sz="4" w:space="4" w:color="auto"/>
          <w:bottom w:val="single" w:sz="4" w:space="31" w:color="auto"/>
          <w:right w:val="single" w:sz="4" w:space="12" w:color="auto"/>
        </w:pBdr>
        <w:ind w:firstLine="284"/>
        <w:jc w:val="both"/>
        <w:rPr>
          <w:lang w:val="es-ES"/>
        </w:rPr>
      </w:pPr>
    </w:p>
    <w:p w14:paraId="12EE1047" w14:textId="69D0EEB2" w:rsidR="000E2AD3" w:rsidRDefault="000621DB" w:rsidP="00C25F02">
      <w:pPr>
        <w:pBdr>
          <w:top w:val="single" w:sz="4" w:space="1" w:color="auto"/>
          <w:left w:val="single" w:sz="4" w:space="4" w:color="auto"/>
          <w:bottom w:val="single" w:sz="4" w:space="31" w:color="auto"/>
          <w:right w:val="single" w:sz="4" w:space="12" w:color="auto"/>
        </w:pBdr>
        <w:ind w:firstLine="284"/>
        <w:jc w:val="both"/>
        <w:rPr>
          <w:lang w:val="es-ES"/>
        </w:rPr>
      </w:pPr>
      <w:r w:rsidRPr="000621DB">
        <w:rPr>
          <w:lang w:val="es-ES"/>
        </w:rPr>
        <w:t xml:space="preserve">Título: </w:t>
      </w:r>
      <w:r>
        <w:rPr>
          <w:lang w:val="es-ES"/>
        </w:rPr>
        <w:t>H</w:t>
      </w:r>
      <w:r w:rsidRPr="000621DB">
        <w:rPr>
          <w:lang w:val="es-ES"/>
        </w:rPr>
        <w:t>erramienta para conocer mejor los nutrientes críticos</w:t>
      </w:r>
      <w:r>
        <w:rPr>
          <w:lang w:val="es-ES"/>
        </w:rPr>
        <w:t xml:space="preserve"> </w:t>
      </w:r>
      <w:r w:rsidRPr="000621DB">
        <w:rPr>
          <w:lang w:val="es-ES"/>
        </w:rPr>
        <w:t>Fecha: 14/07/2024</w:t>
      </w:r>
      <w:r>
        <w:rPr>
          <w:lang w:val="es-ES"/>
        </w:rPr>
        <w:t xml:space="preserve"> </w:t>
      </w:r>
      <w:r w:rsidRPr="000621DB">
        <w:rPr>
          <w:lang w:val="es-ES"/>
        </w:rPr>
        <w:t>Medio: Huelva Información</w:t>
      </w:r>
      <w:r>
        <w:rPr>
          <w:lang w:val="es-ES"/>
        </w:rPr>
        <w:t xml:space="preserve"> </w:t>
      </w:r>
      <w:r w:rsidRPr="000621DB">
        <w:rPr>
          <w:lang w:val="es-ES"/>
        </w:rPr>
        <w:t>Prensa: Diaria</w:t>
      </w:r>
      <w:r>
        <w:rPr>
          <w:lang w:val="es-ES"/>
        </w:rPr>
        <w:t xml:space="preserve"> </w:t>
      </w:r>
      <w:r w:rsidRPr="000621DB">
        <w:rPr>
          <w:lang w:val="es-ES"/>
        </w:rPr>
        <w:t>Tirada: 6288 Ejemplares</w:t>
      </w:r>
      <w:r>
        <w:rPr>
          <w:lang w:val="es-ES"/>
        </w:rPr>
        <w:t xml:space="preserve"> </w:t>
      </w:r>
      <w:r w:rsidRPr="000621DB">
        <w:rPr>
          <w:lang w:val="es-ES"/>
        </w:rPr>
        <w:t>Difusión: 5252 Ejemplares</w:t>
      </w:r>
      <w:r>
        <w:rPr>
          <w:lang w:val="es-ES"/>
        </w:rPr>
        <w:t xml:space="preserve"> </w:t>
      </w:r>
      <w:r w:rsidRPr="000621DB">
        <w:rPr>
          <w:lang w:val="es-ES"/>
        </w:rPr>
        <w:t>Valor:</w:t>
      </w:r>
      <w:r w:rsidR="0036080A">
        <w:rPr>
          <w:lang w:val="es-ES"/>
        </w:rPr>
        <w:t xml:space="preserve"> </w:t>
      </w:r>
      <w:r w:rsidRPr="000621DB">
        <w:rPr>
          <w:lang w:val="es-ES"/>
        </w:rPr>
        <w:t>4563€</w:t>
      </w:r>
    </w:p>
    <w:p w14:paraId="77DD37BF" w14:textId="77777777" w:rsidR="000E2AD3" w:rsidRDefault="000E2AD3" w:rsidP="00C25F02">
      <w:pPr>
        <w:pBdr>
          <w:top w:val="single" w:sz="4" w:space="1" w:color="auto"/>
          <w:left w:val="single" w:sz="4" w:space="4" w:color="auto"/>
          <w:bottom w:val="single" w:sz="4" w:space="31" w:color="auto"/>
          <w:right w:val="single" w:sz="4" w:space="12" w:color="auto"/>
        </w:pBdr>
        <w:ind w:firstLine="284"/>
        <w:jc w:val="both"/>
        <w:rPr>
          <w:lang w:val="es-ES"/>
        </w:rPr>
      </w:pPr>
    </w:p>
    <w:p w14:paraId="32B945BB" w14:textId="43089B57" w:rsidR="00A210C2" w:rsidRDefault="00A210C2" w:rsidP="00C25F02">
      <w:pPr>
        <w:pBdr>
          <w:top w:val="single" w:sz="4" w:space="1" w:color="auto"/>
          <w:left w:val="single" w:sz="4" w:space="4" w:color="auto"/>
          <w:bottom w:val="single" w:sz="4" w:space="31" w:color="auto"/>
          <w:right w:val="single" w:sz="4" w:space="12" w:color="auto"/>
        </w:pBdr>
        <w:ind w:firstLine="284"/>
        <w:jc w:val="both"/>
        <w:rPr>
          <w:lang w:val="es-ES"/>
        </w:rPr>
      </w:pPr>
      <w:r w:rsidRPr="00A210C2">
        <w:rPr>
          <w:lang w:val="es-ES"/>
        </w:rPr>
        <w:t xml:space="preserve">Título: </w:t>
      </w:r>
      <w:r>
        <w:rPr>
          <w:lang w:val="es-ES"/>
        </w:rPr>
        <w:t>H</w:t>
      </w:r>
      <w:r w:rsidRPr="00A210C2">
        <w:rPr>
          <w:lang w:val="es-ES"/>
        </w:rPr>
        <w:t>erramienta para conocer mejor los nutrientes críticos Fecha: 14/07/2024</w:t>
      </w:r>
      <w:r>
        <w:rPr>
          <w:lang w:val="es-ES"/>
        </w:rPr>
        <w:t xml:space="preserve"> </w:t>
      </w:r>
      <w:r w:rsidRPr="00A210C2">
        <w:rPr>
          <w:lang w:val="es-ES"/>
        </w:rPr>
        <w:t>Medio: Málaga Hoy</w:t>
      </w:r>
      <w:r>
        <w:rPr>
          <w:lang w:val="es-ES"/>
        </w:rPr>
        <w:t xml:space="preserve"> </w:t>
      </w:r>
      <w:r w:rsidRPr="00A210C2">
        <w:rPr>
          <w:lang w:val="es-ES"/>
        </w:rPr>
        <w:t>Prensa: Diaria</w:t>
      </w:r>
      <w:r>
        <w:rPr>
          <w:lang w:val="es-ES"/>
        </w:rPr>
        <w:t xml:space="preserve"> </w:t>
      </w:r>
      <w:r w:rsidRPr="00A210C2">
        <w:rPr>
          <w:lang w:val="es-ES"/>
        </w:rPr>
        <w:t>Tirada: 3168 Ejemplares</w:t>
      </w:r>
      <w:r>
        <w:rPr>
          <w:lang w:val="es-ES"/>
        </w:rPr>
        <w:t xml:space="preserve"> </w:t>
      </w:r>
      <w:r w:rsidRPr="00A210C2">
        <w:rPr>
          <w:lang w:val="es-ES"/>
        </w:rPr>
        <w:t>Difusión: 2302 Ejemplares</w:t>
      </w:r>
      <w:r>
        <w:rPr>
          <w:lang w:val="es-ES"/>
        </w:rPr>
        <w:t xml:space="preserve"> </w:t>
      </w:r>
      <w:r w:rsidRPr="00A210C2">
        <w:rPr>
          <w:lang w:val="es-ES"/>
        </w:rPr>
        <w:t>Valor: 5751 €</w:t>
      </w:r>
    </w:p>
    <w:p w14:paraId="0991FFAC" w14:textId="20D480A2" w:rsidR="00267FA5" w:rsidRDefault="00651E72" w:rsidP="00C25F02">
      <w:pPr>
        <w:pBdr>
          <w:top w:val="single" w:sz="4" w:space="1" w:color="auto"/>
          <w:left w:val="single" w:sz="4" w:space="4" w:color="auto"/>
          <w:bottom w:val="single" w:sz="4" w:space="31" w:color="auto"/>
          <w:right w:val="single" w:sz="4" w:space="12" w:color="auto"/>
        </w:pBdr>
        <w:jc w:val="both"/>
        <w:rPr>
          <w:bCs/>
          <w:lang w:val="es-ES"/>
        </w:rPr>
      </w:pPr>
      <w:r>
        <w:rPr>
          <w:bCs/>
          <w:lang w:val="es-ES"/>
        </w:rPr>
        <w:t>Por último, indicar que está previst</w:t>
      </w:r>
      <w:r w:rsidR="00F07564">
        <w:rPr>
          <w:bCs/>
          <w:lang w:val="es-ES"/>
        </w:rPr>
        <w:t>o</w:t>
      </w:r>
      <w:r w:rsidR="00EF780B">
        <w:rPr>
          <w:bCs/>
          <w:lang w:val="es-ES"/>
        </w:rPr>
        <w:t xml:space="preserve"> en el mes de julio de 2024 realizar la primera actualización de la BBDD Tabula®.</w:t>
      </w:r>
    </w:p>
    <w:p w14:paraId="658D93B1" w14:textId="77777777" w:rsidR="00B04B3B" w:rsidRDefault="00B04B3B" w:rsidP="008F1B74">
      <w:pPr>
        <w:pBdr>
          <w:top w:val="single" w:sz="4" w:space="1" w:color="auto"/>
          <w:left w:val="single" w:sz="4" w:space="4" w:color="auto"/>
          <w:bottom w:val="single" w:sz="4" w:space="31" w:color="auto"/>
          <w:right w:val="single" w:sz="4" w:space="12" w:color="auto"/>
        </w:pBdr>
        <w:jc w:val="both"/>
        <w:rPr>
          <w:b/>
          <w:lang w:val="es-ES"/>
        </w:rPr>
      </w:pPr>
    </w:p>
    <w:p w14:paraId="446B5C60" w14:textId="273D0895" w:rsidR="0095479C" w:rsidRDefault="0095479C" w:rsidP="0095479C">
      <w:pPr>
        <w:pBdr>
          <w:top w:val="single" w:sz="4" w:space="1" w:color="auto"/>
          <w:left w:val="single" w:sz="4" w:space="4" w:color="auto"/>
          <w:bottom w:val="single" w:sz="4" w:space="31" w:color="auto"/>
          <w:right w:val="single" w:sz="4" w:space="12" w:color="auto"/>
        </w:pBdr>
        <w:jc w:val="both"/>
        <w:rPr>
          <w:bCs/>
          <w:lang w:val="es-ES"/>
        </w:rPr>
      </w:pPr>
      <w:r w:rsidRPr="0095479C">
        <w:rPr>
          <w:rFonts w:cstheme="minorHAnsi"/>
          <w:b/>
          <w:bCs/>
          <w:lang w:val="es-ES"/>
        </w:rPr>
        <w:t>3</w:t>
      </w:r>
      <w:r w:rsidRPr="0095479C">
        <w:rPr>
          <w:b/>
          <w:bCs/>
          <w:lang w:val="es-ES"/>
        </w:rPr>
        <w:t>.</w:t>
      </w:r>
      <w:r>
        <w:rPr>
          <w:b/>
          <w:lang w:val="es-ES"/>
        </w:rPr>
        <w:t xml:space="preserve"> </w:t>
      </w:r>
      <w:r w:rsidRPr="0095479C">
        <w:rPr>
          <w:b/>
          <w:lang w:val="es-ES"/>
        </w:rPr>
        <w:t>Trabajo de revisión con aval científico que pueda servir de referencia y utilidad en la elaboración de recomendaciones y guías por parte de distintas entidades, para el grupo de leche y productos lácteos”.</w:t>
      </w:r>
      <w:r>
        <w:rPr>
          <w:bCs/>
          <w:lang w:val="es-ES"/>
        </w:rPr>
        <w:t xml:space="preserve"> </w:t>
      </w:r>
    </w:p>
    <w:p w14:paraId="65C3B7FF" w14:textId="77777777" w:rsidR="0095479C" w:rsidRDefault="0095479C" w:rsidP="0095479C">
      <w:pPr>
        <w:pBdr>
          <w:top w:val="single" w:sz="4" w:space="1" w:color="auto"/>
          <w:left w:val="single" w:sz="4" w:space="4" w:color="auto"/>
          <w:bottom w:val="single" w:sz="4" w:space="31" w:color="auto"/>
          <w:right w:val="single" w:sz="4" w:space="12" w:color="auto"/>
        </w:pBdr>
        <w:jc w:val="both"/>
        <w:rPr>
          <w:bCs/>
          <w:lang w:val="es-ES"/>
        </w:rPr>
      </w:pPr>
    </w:p>
    <w:p w14:paraId="2076ABC6" w14:textId="77777777" w:rsidR="0095479C" w:rsidRPr="0095479C" w:rsidRDefault="0095479C" w:rsidP="0095479C">
      <w:pPr>
        <w:pBdr>
          <w:top w:val="single" w:sz="4" w:space="1" w:color="auto"/>
          <w:left w:val="single" w:sz="4" w:space="4" w:color="auto"/>
          <w:bottom w:val="single" w:sz="4" w:space="31" w:color="auto"/>
          <w:right w:val="single" w:sz="4" w:space="12" w:color="auto"/>
        </w:pBdr>
        <w:ind w:firstLine="708"/>
        <w:jc w:val="both"/>
        <w:rPr>
          <w:b/>
          <w:lang w:val="es-ES"/>
        </w:rPr>
      </w:pPr>
      <w:r>
        <w:rPr>
          <w:bCs/>
          <w:lang w:val="es-ES"/>
        </w:rPr>
        <w:t>Este trabajo es fruto de la colaboración con el GIR NUV, y cuenta con el apoyo de DANONE, a través de una financiación de 9,075  euros.</w:t>
      </w:r>
    </w:p>
    <w:p w14:paraId="03A88142" w14:textId="77777777" w:rsidR="0095479C" w:rsidRDefault="0095479C" w:rsidP="0095479C">
      <w:pPr>
        <w:pBdr>
          <w:top w:val="single" w:sz="4" w:space="1" w:color="auto"/>
          <w:left w:val="single" w:sz="4" w:space="4" w:color="auto"/>
          <w:bottom w:val="single" w:sz="4" w:space="31" w:color="auto"/>
          <w:right w:val="single" w:sz="4" w:space="12" w:color="auto"/>
        </w:pBdr>
        <w:jc w:val="both"/>
        <w:rPr>
          <w:bCs/>
          <w:lang w:val="es-ES"/>
        </w:rPr>
      </w:pPr>
      <w:r>
        <w:rPr>
          <w:bCs/>
          <w:lang w:val="es-ES"/>
        </w:rPr>
        <w:t>Los objetivos principales son:</w:t>
      </w:r>
    </w:p>
    <w:p w14:paraId="72736889" w14:textId="77777777" w:rsidR="0095479C" w:rsidRPr="00CD3769" w:rsidRDefault="0095479C" w:rsidP="0095479C">
      <w:pPr>
        <w:pBdr>
          <w:top w:val="single" w:sz="4" w:space="1" w:color="auto"/>
          <w:left w:val="single" w:sz="4" w:space="4" w:color="auto"/>
          <w:bottom w:val="single" w:sz="4" w:space="31" w:color="auto"/>
          <w:right w:val="single" w:sz="4" w:space="12" w:color="auto"/>
        </w:pBdr>
        <w:jc w:val="both"/>
        <w:rPr>
          <w:bCs/>
          <w:lang w:val="es-ES"/>
        </w:rPr>
      </w:pPr>
      <w:r w:rsidRPr="00CD3769">
        <w:rPr>
          <w:bCs/>
          <w:lang w:val="es-ES"/>
        </w:rPr>
        <w:t>-</w:t>
      </w:r>
      <w:r w:rsidRPr="00CD3769">
        <w:rPr>
          <w:bCs/>
          <w:lang w:val="es-ES"/>
        </w:rPr>
        <w:tab/>
        <w:t>Evaluación y análisis de las últimas recomendaciones y evidencia científica de las diferentes subcategorías del grupo alimentario, con especial énfasis sobre las propiedades nutricionales del yogur y leches fermentadas, con   las siguientes consideraciones: fermentos vivos, probióticos, diversidad bacteriana-microbiota, biodisponibilidad; importancia de la matriz láctea; consumo diario/ momentos de consumo; por grupos de edad u situaciones fisiológicas/especiales.</w:t>
      </w:r>
    </w:p>
    <w:p w14:paraId="507E4C60" w14:textId="77777777" w:rsidR="0095479C" w:rsidRDefault="0095479C" w:rsidP="0095479C">
      <w:pPr>
        <w:pBdr>
          <w:top w:val="single" w:sz="4" w:space="1" w:color="auto"/>
          <w:left w:val="single" w:sz="4" w:space="4" w:color="auto"/>
          <w:bottom w:val="single" w:sz="4" w:space="31" w:color="auto"/>
          <w:right w:val="single" w:sz="4" w:space="12" w:color="auto"/>
        </w:pBdr>
        <w:jc w:val="both"/>
        <w:rPr>
          <w:bCs/>
          <w:lang w:val="es-ES"/>
        </w:rPr>
      </w:pPr>
      <w:r w:rsidRPr="00CD3769">
        <w:rPr>
          <w:bCs/>
          <w:lang w:val="es-ES"/>
        </w:rPr>
        <w:t>-</w:t>
      </w:r>
      <w:r w:rsidRPr="00CD3769">
        <w:rPr>
          <w:bCs/>
          <w:lang w:val="es-ES"/>
        </w:rPr>
        <w:tab/>
        <w:t>Evaluación y análisis de las últimas recomendaciones y evidencia científica de los análogos a los lácteos “plant based” elaborados con soja, con las siguientes consideraciones: consumo habitual; equivalencias nutricionales; criterios de complementación vs. alternativa a los lácteos; por grupos de edad y situaciones fisiológicas.</w:t>
      </w:r>
    </w:p>
    <w:p w14:paraId="10FBEA3E" w14:textId="77777777" w:rsidR="0095479C" w:rsidRDefault="0095479C" w:rsidP="008F1B74">
      <w:pPr>
        <w:pBdr>
          <w:top w:val="single" w:sz="4" w:space="1" w:color="auto"/>
          <w:left w:val="single" w:sz="4" w:space="4" w:color="auto"/>
          <w:bottom w:val="single" w:sz="4" w:space="31" w:color="auto"/>
          <w:right w:val="single" w:sz="4" w:space="12" w:color="auto"/>
        </w:pBdr>
        <w:jc w:val="both"/>
        <w:rPr>
          <w:b/>
          <w:lang w:val="es-ES"/>
        </w:rPr>
      </w:pPr>
    </w:p>
    <w:p w14:paraId="21B0B892" w14:textId="05805C83" w:rsidR="005C165D" w:rsidRDefault="0095479C" w:rsidP="008F1B74">
      <w:pPr>
        <w:pBdr>
          <w:top w:val="single" w:sz="4" w:space="1" w:color="auto"/>
          <w:left w:val="single" w:sz="4" w:space="4" w:color="auto"/>
          <w:bottom w:val="single" w:sz="4" w:space="31" w:color="auto"/>
          <w:right w:val="single" w:sz="4" w:space="12" w:color="auto"/>
        </w:pBdr>
        <w:jc w:val="both"/>
        <w:rPr>
          <w:rFonts w:cstheme="minorHAnsi"/>
          <w:b/>
          <w:bCs/>
          <w:lang w:val="es-ES"/>
        </w:rPr>
      </w:pPr>
      <w:r>
        <w:rPr>
          <w:b/>
          <w:lang w:val="es-ES"/>
        </w:rPr>
        <w:t>4</w:t>
      </w:r>
      <w:r w:rsidR="008F1B74">
        <w:rPr>
          <w:b/>
          <w:lang w:val="es-ES"/>
        </w:rPr>
        <w:t>.</w:t>
      </w:r>
      <w:r w:rsidR="004D7600">
        <w:rPr>
          <w:b/>
          <w:lang w:val="es-ES"/>
        </w:rPr>
        <w:t xml:space="preserve"> </w:t>
      </w:r>
      <w:r w:rsidR="004D7600">
        <w:rPr>
          <w:rFonts w:cstheme="minorHAnsi"/>
          <w:b/>
          <w:bCs/>
          <w:lang w:val="es-ES"/>
        </w:rPr>
        <w:t>S</w:t>
      </w:r>
      <w:r w:rsidR="001B695E" w:rsidRPr="001B695E">
        <w:rPr>
          <w:rFonts w:cstheme="minorHAnsi"/>
          <w:b/>
          <w:bCs/>
          <w:lang w:val="es-ES"/>
        </w:rPr>
        <w:t>olicitud de nombramiento como nuevo Doctor Honoris Causa del Prof. José María Ordovás Muñoz, Catedrático de Nutrición y Genética de la Universidad de TUFTS (Boston, EEUU)</w:t>
      </w:r>
      <w:r w:rsidR="004D7600">
        <w:rPr>
          <w:rFonts w:cstheme="minorHAnsi"/>
          <w:b/>
          <w:bCs/>
          <w:lang w:val="es-ES"/>
        </w:rPr>
        <w:t>:</w:t>
      </w:r>
    </w:p>
    <w:p w14:paraId="4E601D2F" w14:textId="77777777" w:rsidR="005C165D" w:rsidRDefault="005C165D" w:rsidP="008F1B74">
      <w:pPr>
        <w:pBdr>
          <w:top w:val="single" w:sz="4" w:space="1" w:color="auto"/>
          <w:left w:val="single" w:sz="4" w:space="4" w:color="auto"/>
          <w:bottom w:val="single" w:sz="4" w:space="31" w:color="auto"/>
          <w:right w:val="single" w:sz="4" w:space="12" w:color="auto"/>
        </w:pBdr>
        <w:jc w:val="both"/>
        <w:rPr>
          <w:rFonts w:cstheme="minorHAnsi"/>
          <w:b/>
          <w:bCs/>
          <w:lang w:val="es-ES"/>
        </w:rPr>
      </w:pPr>
    </w:p>
    <w:p w14:paraId="68C8A83B" w14:textId="13A57AAE" w:rsidR="00A53E85" w:rsidRDefault="004D7600" w:rsidP="008F1B74">
      <w:pPr>
        <w:pBdr>
          <w:top w:val="single" w:sz="4" w:space="1" w:color="auto"/>
          <w:left w:val="single" w:sz="4" w:space="4" w:color="auto"/>
          <w:bottom w:val="single" w:sz="4" w:space="31" w:color="auto"/>
          <w:right w:val="single" w:sz="4" w:space="12" w:color="auto"/>
        </w:pBdr>
        <w:jc w:val="both"/>
        <w:rPr>
          <w:bCs/>
          <w:i/>
          <w:iCs/>
          <w:lang w:val="es-ES"/>
        </w:rPr>
      </w:pPr>
      <w:r w:rsidRPr="004D7600">
        <w:rPr>
          <w:rFonts w:cstheme="minorHAnsi"/>
          <w:lang w:val="es-ES"/>
        </w:rPr>
        <w:t>Desde el IUAyS</w:t>
      </w:r>
      <w:r w:rsidR="006B3F1E">
        <w:rPr>
          <w:rFonts w:cstheme="minorHAnsi"/>
          <w:lang w:val="es-ES"/>
        </w:rPr>
        <w:t xml:space="preserve"> se </w:t>
      </w:r>
      <w:r w:rsidR="007620E2">
        <w:rPr>
          <w:rFonts w:cstheme="minorHAnsi"/>
          <w:lang w:val="es-ES"/>
        </w:rPr>
        <w:t>solicitó</w:t>
      </w:r>
      <w:r w:rsidR="006B3F1E">
        <w:rPr>
          <w:rFonts w:cstheme="minorHAnsi"/>
          <w:lang w:val="es-ES"/>
        </w:rPr>
        <w:t xml:space="preserve"> </w:t>
      </w:r>
      <w:r w:rsidR="007620E2">
        <w:rPr>
          <w:rFonts w:cstheme="minorHAnsi"/>
          <w:lang w:val="es-ES"/>
        </w:rPr>
        <w:t>la incorporación</w:t>
      </w:r>
      <w:r w:rsidR="004E5493">
        <w:rPr>
          <w:rFonts w:cstheme="minorHAnsi"/>
          <w:lang w:val="es-ES"/>
        </w:rPr>
        <w:t xml:space="preserve"> del Porf. José María Ordovás</w:t>
      </w:r>
      <w:r w:rsidR="00BB44B6">
        <w:rPr>
          <w:rFonts w:cstheme="minorHAnsi"/>
          <w:lang w:val="es-ES"/>
        </w:rPr>
        <w:t xml:space="preserve"> como Doctor Honoris Causa en la Universidad San Pablo</w:t>
      </w:r>
      <w:r w:rsidR="00AE6888">
        <w:rPr>
          <w:rFonts w:cstheme="minorHAnsi"/>
          <w:lang w:val="es-ES"/>
        </w:rPr>
        <w:t xml:space="preserve"> </w:t>
      </w:r>
      <w:r w:rsidR="0040141C">
        <w:rPr>
          <w:rFonts w:cstheme="minorHAnsi"/>
          <w:lang w:val="es-ES"/>
        </w:rPr>
        <w:t>CEU</w:t>
      </w:r>
      <w:r>
        <w:rPr>
          <w:rFonts w:cstheme="minorHAnsi"/>
          <w:lang w:val="es-ES"/>
        </w:rPr>
        <w:t xml:space="preserve">, </w:t>
      </w:r>
      <w:r>
        <w:rPr>
          <w:lang w:val="es-ES"/>
        </w:rPr>
        <w:t>e</w:t>
      </w:r>
      <w:r w:rsidR="00A53E85" w:rsidRPr="004D7600">
        <w:rPr>
          <w:lang w:val="es-ES"/>
        </w:rPr>
        <w:t>n atención a sus méritos académicos y su trayectoria profesional</w:t>
      </w:r>
      <w:r w:rsidR="0051792E">
        <w:rPr>
          <w:lang w:val="es-ES"/>
        </w:rPr>
        <w:t xml:space="preserve">. Por ello, </w:t>
      </w:r>
      <w:r w:rsidR="00A53E85" w:rsidRPr="004D7600">
        <w:rPr>
          <w:lang w:val="es-ES"/>
        </w:rPr>
        <w:t>el catedrático de Nutrición y uno de los mayores</w:t>
      </w:r>
      <w:r w:rsidR="00A53E85" w:rsidRPr="00A53E85">
        <w:rPr>
          <w:bCs/>
          <w:lang w:val="es-ES"/>
        </w:rPr>
        <w:t xml:space="preserve"> especialistas a nivel mundial en nutrigenética y nutrigenómica </w:t>
      </w:r>
      <w:r w:rsidR="007F7754">
        <w:rPr>
          <w:bCs/>
          <w:lang w:val="es-ES"/>
        </w:rPr>
        <w:t>fue</w:t>
      </w:r>
      <w:r w:rsidR="00A53E85" w:rsidRPr="00A53E85">
        <w:rPr>
          <w:bCs/>
          <w:lang w:val="es-ES"/>
        </w:rPr>
        <w:t xml:space="preserve"> distinguido en el marco del Acto Académico de la Festividad de Santo Tomás de Aquino.</w:t>
      </w:r>
      <w:r w:rsidR="00566E9E">
        <w:rPr>
          <w:bCs/>
          <w:lang w:val="es-ES"/>
        </w:rPr>
        <w:t xml:space="preserve"> Siendo el Catedrático de Nutrición y Br</w:t>
      </w:r>
      <w:r w:rsidR="002419EF">
        <w:rPr>
          <w:bCs/>
          <w:lang w:val="es-ES"/>
        </w:rPr>
        <w:t xml:space="preserve">omatología y Director del IUAyS, </w:t>
      </w:r>
      <w:r w:rsidR="00B54C40">
        <w:rPr>
          <w:b/>
          <w:bCs/>
          <w:lang w:val="es-ES"/>
        </w:rPr>
        <w:t>Gregorio Varela Moreiras</w:t>
      </w:r>
      <w:r w:rsidR="00B54C40" w:rsidRPr="00B54C40">
        <w:rPr>
          <w:bCs/>
          <w:lang w:val="es-ES"/>
        </w:rPr>
        <w:t xml:space="preserve"> el encargado de impartir la</w:t>
      </w:r>
      <w:r w:rsidR="00CD4668">
        <w:rPr>
          <w:bCs/>
          <w:lang w:val="es-ES"/>
        </w:rPr>
        <w:t xml:space="preserve"> </w:t>
      </w:r>
      <w:r w:rsidR="00B54C40" w:rsidRPr="00B54C40">
        <w:rPr>
          <w:bCs/>
          <w:i/>
          <w:iCs/>
          <w:lang w:val="es-ES"/>
        </w:rPr>
        <w:t>laudatio</w:t>
      </w:r>
      <w:r w:rsidR="00CD4668">
        <w:rPr>
          <w:bCs/>
          <w:i/>
          <w:iCs/>
          <w:lang w:val="es-ES"/>
        </w:rPr>
        <w:t>.</w:t>
      </w:r>
    </w:p>
    <w:p w14:paraId="3C9D5FA8" w14:textId="77777777" w:rsidR="00FB7A99" w:rsidRDefault="00FB7A99" w:rsidP="008F1B74">
      <w:pPr>
        <w:pBdr>
          <w:top w:val="single" w:sz="4" w:space="1" w:color="auto"/>
          <w:left w:val="single" w:sz="4" w:space="4" w:color="auto"/>
          <w:bottom w:val="single" w:sz="4" w:space="31" w:color="auto"/>
          <w:right w:val="single" w:sz="4" w:space="12" w:color="auto"/>
        </w:pBdr>
        <w:jc w:val="both"/>
        <w:rPr>
          <w:bCs/>
          <w:i/>
          <w:iCs/>
          <w:lang w:val="es-ES"/>
        </w:rPr>
      </w:pPr>
    </w:p>
    <w:p w14:paraId="67B07E1A" w14:textId="7AD309D9" w:rsidR="00212FBD" w:rsidRDefault="0095479C" w:rsidP="008F1B74">
      <w:pPr>
        <w:pBdr>
          <w:top w:val="single" w:sz="4" w:space="1" w:color="auto"/>
          <w:left w:val="single" w:sz="4" w:space="4" w:color="auto"/>
          <w:bottom w:val="single" w:sz="4" w:space="31" w:color="auto"/>
          <w:right w:val="single" w:sz="4" w:space="12" w:color="auto"/>
        </w:pBdr>
        <w:jc w:val="both"/>
        <w:rPr>
          <w:rFonts w:cstheme="minorHAnsi"/>
          <w:b/>
          <w:bCs/>
          <w:lang w:val="es-ES"/>
        </w:rPr>
      </w:pPr>
      <w:r>
        <w:rPr>
          <w:b/>
          <w:lang w:val="es-ES"/>
        </w:rPr>
        <w:t>5</w:t>
      </w:r>
      <w:r w:rsidR="00FB7A99">
        <w:rPr>
          <w:b/>
          <w:lang w:val="es-ES"/>
        </w:rPr>
        <w:t xml:space="preserve">. </w:t>
      </w:r>
      <w:r w:rsidR="00634D0E" w:rsidRPr="00634D0E">
        <w:rPr>
          <w:b/>
          <w:lang w:val="es-ES"/>
        </w:rPr>
        <w:t>Convenio Marco de colaboración</w:t>
      </w:r>
      <w:r w:rsidR="003E20E1">
        <w:rPr>
          <w:b/>
          <w:lang w:val="es-ES"/>
        </w:rPr>
        <w:t xml:space="preserve"> con la </w:t>
      </w:r>
      <w:r w:rsidR="003E20E1" w:rsidRPr="00A01E7F">
        <w:rPr>
          <w:rFonts w:cstheme="minorHAnsi"/>
          <w:b/>
          <w:bCs/>
          <w:lang w:val="es-ES"/>
        </w:rPr>
        <w:t>Real Academia de Gastronomia (RAG)</w:t>
      </w:r>
    </w:p>
    <w:p w14:paraId="267FA89C" w14:textId="77777777" w:rsidR="00212FBD" w:rsidRDefault="00212FBD" w:rsidP="008F1B74">
      <w:pPr>
        <w:pBdr>
          <w:top w:val="single" w:sz="4" w:space="1" w:color="auto"/>
          <w:left w:val="single" w:sz="4" w:space="4" w:color="auto"/>
          <w:bottom w:val="single" w:sz="4" w:space="31" w:color="auto"/>
          <w:right w:val="single" w:sz="4" w:space="12" w:color="auto"/>
        </w:pBdr>
        <w:jc w:val="both"/>
        <w:rPr>
          <w:rFonts w:cstheme="minorHAnsi"/>
          <w:lang w:val="es-ES"/>
        </w:rPr>
      </w:pPr>
    </w:p>
    <w:p w14:paraId="430573A9" w14:textId="6132DEB1" w:rsidR="00FB7A99" w:rsidRDefault="00212FBD" w:rsidP="008F1B74">
      <w:pPr>
        <w:pBdr>
          <w:top w:val="single" w:sz="4" w:space="1" w:color="auto"/>
          <w:left w:val="single" w:sz="4" w:space="4" w:color="auto"/>
          <w:bottom w:val="single" w:sz="4" w:space="31" w:color="auto"/>
          <w:right w:val="single" w:sz="4" w:space="12" w:color="auto"/>
        </w:pBdr>
        <w:jc w:val="both"/>
        <w:rPr>
          <w:rFonts w:cstheme="minorHAnsi"/>
          <w:lang w:val="es-ES"/>
        </w:rPr>
      </w:pPr>
      <w:r>
        <w:rPr>
          <w:rFonts w:cstheme="minorHAnsi"/>
          <w:lang w:val="es-ES"/>
        </w:rPr>
        <w:t>E</w:t>
      </w:r>
      <w:r w:rsidR="000B4023" w:rsidRPr="007F1253">
        <w:rPr>
          <w:rFonts w:cstheme="minorHAnsi"/>
          <w:lang w:val="es-ES"/>
        </w:rPr>
        <w:t>l pasado mes de abril</w:t>
      </w:r>
      <w:r w:rsidR="006E3CAB" w:rsidRPr="007F1253">
        <w:rPr>
          <w:rFonts w:cstheme="minorHAnsi"/>
          <w:lang w:val="es-ES"/>
        </w:rPr>
        <w:t xml:space="preserve"> </w:t>
      </w:r>
      <w:r>
        <w:rPr>
          <w:rFonts w:cstheme="minorHAnsi"/>
          <w:lang w:val="es-ES"/>
        </w:rPr>
        <w:t xml:space="preserve">del presente 2024 </w:t>
      </w:r>
      <w:r w:rsidR="006E3CAB" w:rsidRPr="007F1253">
        <w:rPr>
          <w:rFonts w:cstheme="minorHAnsi"/>
          <w:lang w:val="es-ES"/>
        </w:rPr>
        <w:t>se ha firmado un</w:t>
      </w:r>
      <w:r w:rsidR="00AE4E1D" w:rsidRPr="007F1253">
        <w:rPr>
          <w:rFonts w:cstheme="minorHAnsi"/>
          <w:lang w:val="es-ES"/>
        </w:rPr>
        <w:t xml:space="preserve"> convenio marco para</w:t>
      </w:r>
      <w:r w:rsidR="006E3CAB" w:rsidRPr="007F1253">
        <w:rPr>
          <w:rFonts w:cstheme="minorHAnsi"/>
          <w:lang w:val="es-ES"/>
        </w:rPr>
        <w:t xml:space="preserve"> la colaboración entre la Universidad </w:t>
      </w:r>
      <w:r w:rsidR="006E3CAB" w:rsidRPr="00AE4E1D">
        <w:rPr>
          <w:rFonts w:cstheme="minorHAnsi"/>
          <w:lang w:val="es-ES"/>
        </w:rPr>
        <w:t xml:space="preserve">San Pablo-CEU y la Real Academia de Gastronomía </w:t>
      </w:r>
      <w:r>
        <w:rPr>
          <w:rFonts w:cstheme="minorHAnsi"/>
          <w:lang w:val="es-ES"/>
        </w:rPr>
        <w:t xml:space="preserve">(RAG) </w:t>
      </w:r>
      <w:r w:rsidR="006E3CAB" w:rsidRPr="00AE4E1D">
        <w:rPr>
          <w:rFonts w:cstheme="minorHAnsi"/>
          <w:lang w:val="es-ES"/>
        </w:rPr>
        <w:t>para el desarrollo de iniciativas conjuntas con objeto de conocer, seguir y proponer actividades de cooperación entre ambas entidades.</w:t>
      </w:r>
      <w:r w:rsidR="007F1253">
        <w:rPr>
          <w:rFonts w:cstheme="minorHAnsi"/>
          <w:lang w:val="es-ES"/>
        </w:rPr>
        <w:t xml:space="preserve"> Gracias a este acuerdo</w:t>
      </w:r>
      <w:r w:rsidR="00FA4B8F">
        <w:rPr>
          <w:rFonts w:cstheme="minorHAnsi"/>
          <w:lang w:val="es-ES"/>
        </w:rPr>
        <w:t xml:space="preserve">, </w:t>
      </w:r>
      <w:r w:rsidR="0029527B">
        <w:rPr>
          <w:rFonts w:cstheme="minorHAnsi"/>
          <w:lang w:val="es-ES"/>
        </w:rPr>
        <w:t>l</w:t>
      </w:r>
      <w:r w:rsidR="0029527B" w:rsidRPr="0029527B">
        <w:rPr>
          <w:lang w:val="es-ES"/>
        </w:rPr>
        <w:t xml:space="preserve">a RAG, en colaboración con el Ministerio de Ciencia, Innovación y Universidades, ha celebrado la </w:t>
      </w:r>
      <w:r w:rsidR="0029527B" w:rsidRPr="00E5449C">
        <w:rPr>
          <w:i/>
          <w:iCs/>
          <w:lang w:val="es-ES"/>
        </w:rPr>
        <w:t>IV Jornada sobre Ciencia y Gastronomía</w:t>
      </w:r>
      <w:r w:rsidR="0029527B" w:rsidRPr="0029527B">
        <w:rPr>
          <w:lang w:val="es-ES"/>
        </w:rPr>
        <w:t xml:space="preserve"> en Madrid en la Universidad San Pablo</w:t>
      </w:r>
      <w:r w:rsidR="0029527B">
        <w:rPr>
          <w:lang w:val="es-ES"/>
        </w:rPr>
        <w:t xml:space="preserve"> </w:t>
      </w:r>
      <w:r w:rsidR="00F84336">
        <w:rPr>
          <w:lang w:val="es-ES"/>
        </w:rPr>
        <w:t>CEU</w:t>
      </w:r>
      <w:r>
        <w:rPr>
          <w:lang w:val="es-ES"/>
        </w:rPr>
        <w:t xml:space="preserve"> (Campus de Montepríncipe)</w:t>
      </w:r>
      <w:r w:rsidR="0029527B" w:rsidRPr="0029527B">
        <w:rPr>
          <w:lang w:val="es-ES"/>
        </w:rPr>
        <w:t xml:space="preserve">, en colaboración con el </w:t>
      </w:r>
      <w:r w:rsidR="00F84336">
        <w:rPr>
          <w:lang w:val="es-ES"/>
        </w:rPr>
        <w:t>IUAyS</w:t>
      </w:r>
      <w:r w:rsidR="009D63C0">
        <w:rPr>
          <w:lang w:val="es-ES"/>
        </w:rPr>
        <w:t>.</w:t>
      </w:r>
      <w:r w:rsidR="009E4E3C">
        <w:rPr>
          <w:lang w:val="es-ES"/>
        </w:rPr>
        <w:t xml:space="preserve"> </w:t>
      </w:r>
      <w:r w:rsidR="009E4E3C" w:rsidRPr="009E4E3C">
        <w:rPr>
          <w:lang w:val="es-ES"/>
        </w:rPr>
        <w:t xml:space="preserve">El objetivo de esta Jornada </w:t>
      </w:r>
      <w:r w:rsidR="009E4E3C">
        <w:rPr>
          <w:lang w:val="es-ES"/>
        </w:rPr>
        <w:t>fue</w:t>
      </w:r>
      <w:r w:rsidR="00C95F40" w:rsidRPr="00C95F40">
        <w:rPr>
          <w:lang w:val="es-ES"/>
        </w:rPr>
        <w:t xml:space="preserve"> demostrar que la ciencia y la gastronomía desempeñan papeles complementarios que pueden permitir desarrollar platos innovadores que satisfagan las necesidades nutricionales de los consumidores.</w:t>
      </w:r>
      <w:r w:rsidR="00A9631A">
        <w:rPr>
          <w:rFonts w:cstheme="minorHAnsi"/>
          <w:lang w:val="es-ES"/>
        </w:rPr>
        <w:t xml:space="preserve"> A</w:t>
      </w:r>
      <w:r w:rsidR="00FA4B8F" w:rsidRPr="00FA4B8F">
        <w:rPr>
          <w:rFonts w:cstheme="minorHAnsi"/>
          <w:lang w:val="es-ES"/>
        </w:rPr>
        <w:t>demás</w:t>
      </w:r>
      <w:r w:rsidR="00A9631A">
        <w:rPr>
          <w:rFonts w:cstheme="minorHAnsi"/>
          <w:lang w:val="es-ES"/>
        </w:rPr>
        <w:t xml:space="preserve">, es </w:t>
      </w:r>
      <w:r w:rsidR="00D975E0">
        <w:rPr>
          <w:rFonts w:cstheme="minorHAnsi"/>
          <w:lang w:val="es-ES"/>
        </w:rPr>
        <w:t xml:space="preserve">muy </w:t>
      </w:r>
      <w:r w:rsidR="00A9631A">
        <w:rPr>
          <w:rFonts w:cstheme="minorHAnsi"/>
          <w:lang w:val="es-ES"/>
        </w:rPr>
        <w:t xml:space="preserve">importante indicar que otra de las acciones </w:t>
      </w:r>
      <w:r w:rsidR="00B17283">
        <w:rPr>
          <w:rFonts w:cstheme="minorHAnsi"/>
          <w:lang w:val="es-ES"/>
        </w:rPr>
        <w:t>que</w:t>
      </w:r>
      <w:r w:rsidR="00A9631A">
        <w:rPr>
          <w:rFonts w:cstheme="minorHAnsi"/>
          <w:lang w:val="es-ES"/>
        </w:rPr>
        <w:t xml:space="preserve"> se están llevando a cabo gracias a este c</w:t>
      </w:r>
      <w:r w:rsidR="00B17283">
        <w:rPr>
          <w:rFonts w:cstheme="minorHAnsi"/>
          <w:lang w:val="es-ES"/>
        </w:rPr>
        <w:t>onvenio de colaboración,</w:t>
      </w:r>
      <w:r w:rsidR="00FA4B8F" w:rsidRPr="00FA4B8F">
        <w:rPr>
          <w:rFonts w:cstheme="minorHAnsi"/>
          <w:lang w:val="es-ES"/>
        </w:rPr>
        <w:t xml:space="preserve"> </w:t>
      </w:r>
      <w:r w:rsidR="00B17283">
        <w:rPr>
          <w:rFonts w:cstheme="minorHAnsi"/>
          <w:lang w:val="es-ES"/>
        </w:rPr>
        <w:t>es la</w:t>
      </w:r>
      <w:r w:rsidR="00FA4B8F" w:rsidRPr="00FA4B8F">
        <w:rPr>
          <w:rFonts w:cstheme="minorHAnsi"/>
          <w:lang w:val="es-ES"/>
        </w:rPr>
        <w:t xml:space="preserve"> organizando de manera conjunta la </w:t>
      </w:r>
      <w:r w:rsidR="00FA4B8F" w:rsidRPr="00B17283">
        <w:rPr>
          <w:rFonts w:cstheme="minorHAnsi"/>
          <w:i/>
          <w:iCs/>
          <w:lang w:val="es-ES"/>
        </w:rPr>
        <w:t>SPAIN Gastronomy Conference</w:t>
      </w:r>
      <w:r w:rsidR="00FA4B8F" w:rsidRPr="00FA4B8F">
        <w:rPr>
          <w:rFonts w:cstheme="minorHAnsi"/>
          <w:lang w:val="es-ES"/>
        </w:rPr>
        <w:t>, de carácter internacional, y que tendrá lugar en el Campus de Moncloa el próximo mes de noviembre, con una asistencia de aproximadamente 250 congresistas internacionales</w:t>
      </w:r>
      <w:r w:rsidR="00B17283">
        <w:rPr>
          <w:rFonts w:cstheme="minorHAnsi"/>
          <w:lang w:val="es-ES"/>
        </w:rPr>
        <w:t>.</w:t>
      </w:r>
    </w:p>
    <w:p w14:paraId="740AE8A9" w14:textId="22BEF145" w:rsidR="00E44A0C" w:rsidRDefault="0095479C" w:rsidP="00FC36C2">
      <w:pPr>
        <w:pBdr>
          <w:top w:val="single" w:sz="4" w:space="1" w:color="auto"/>
          <w:left w:val="single" w:sz="4" w:space="4" w:color="auto"/>
          <w:bottom w:val="single" w:sz="4" w:space="31" w:color="auto"/>
          <w:right w:val="single" w:sz="4" w:space="12" w:color="auto"/>
        </w:pBdr>
        <w:jc w:val="both"/>
        <w:rPr>
          <w:b/>
          <w:lang w:val="es-ES"/>
        </w:rPr>
      </w:pPr>
      <w:r>
        <w:rPr>
          <w:bCs/>
          <w:lang w:val="es-ES"/>
        </w:rPr>
        <w:t xml:space="preserve"> </w:t>
      </w:r>
    </w:p>
    <w:p w14:paraId="3E541CE5" w14:textId="77777777" w:rsidR="00F413EE" w:rsidRDefault="001E5862" w:rsidP="00FC36C2">
      <w:pPr>
        <w:pBdr>
          <w:top w:val="single" w:sz="4" w:space="1" w:color="auto"/>
          <w:left w:val="single" w:sz="4" w:space="4" w:color="auto"/>
          <w:bottom w:val="single" w:sz="4" w:space="31" w:color="auto"/>
          <w:right w:val="single" w:sz="4" w:space="12" w:color="auto"/>
        </w:pBdr>
        <w:jc w:val="both"/>
        <w:rPr>
          <w:b/>
          <w:lang w:val="es-ES"/>
        </w:rPr>
      </w:pPr>
      <w:r>
        <w:rPr>
          <w:b/>
          <w:lang w:val="es-ES"/>
        </w:rPr>
        <w:t>6</w:t>
      </w:r>
      <w:r w:rsidR="00E44A0C" w:rsidRPr="00E44A0C">
        <w:rPr>
          <w:b/>
          <w:lang w:val="es-ES"/>
        </w:rPr>
        <w:t>. Estrategia de alimentación y nutrición en la Fundación Universitaria CEU San Pablo</w:t>
      </w:r>
      <w:r w:rsidR="00A64353">
        <w:rPr>
          <w:b/>
          <w:lang w:val="es-ES"/>
        </w:rPr>
        <w:t xml:space="preserve"> </w:t>
      </w:r>
    </w:p>
    <w:p w14:paraId="65331870" w14:textId="66EA755F" w:rsidR="00E44A0C" w:rsidRDefault="00A64353" w:rsidP="00F413EE">
      <w:pPr>
        <w:pBdr>
          <w:top w:val="single" w:sz="4" w:space="1" w:color="auto"/>
          <w:left w:val="single" w:sz="4" w:space="4" w:color="auto"/>
          <w:bottom w:val="single" w:sz="4" w:space="31" w:color="auto"/>
          <w:right w:val="single" w:sz="4" w:space="12" w:color="auto"/>
        </w:pBdr>
        <w:ind w:firstLine="708"/>
        <w:jc w:val="both"/>
        <w:rPr>
          <w:bCs/>
          <w:lang w:val="es-ES"/>
        </w:rPr>
      </w:pPr>
      <w:r w:rsidRPr="00A64353">
        <w:rPr>
          <w:bCs/>
          <w:lang w:val="es-ES"/>
        </w:rPr>
        <w:t>El IUAyS</w:t>
      </w:r>
      <w:r>
        <w:rPr>
          <w:bCs/>
          <w:lang w:val="es-ES"/>
        </w:rPr>
        <w:t xml:space="preserve"> colabora con el </w:t>
      </w:r>
      <w:r w:rsidR="004B613E" w:rsidRPr="004B613E">
        <w:rPr>
          <w:bCs/>
          <w:lang w:val="es-ES"/>
        </w:rPr>
        <w:t>Colegio CEU San Pablo Montepríncipe</w:t>
      </w:r>
      <w:r w:rsidR="004B613E">
        <w:rPr>
          <w:bCs/>
          <w:lang w:val="es-ES"/>
        </w:rPr>
        <w:t xml:space="preserve"> </w:t>
      </w:r>
      <w:r w:rsidR="00F413EE">
        <w:rPr>
          <w:bCs/>
          <w:lang w:val="es-ES"/>
        </w:rPr>
        <w:t>en</w:t>
      </w:r>
      <w:r w:rsidR="004A1D36">
        <w:rPr>
          <w:bCs/>
          <w:lang w:val="es-ES"/>
        </w:rPr>
        <w:t xml:space="preserve"> el análisis de los menús ofertados por el servicio de restauración de dicho centro escolar</w:t>
      </w:r>
      <w:r w:rsidR="00F413EE">
        <w:rPr>
          <w:bCs/>
          <w:lang w:val="es-ES"/>
        </w:rPr>
        <w:t xml:space="preserve">, </w:t>
      </w:r>
      <w:r w:rsidR="0031727C">
        <w:rPr>
          <w:bCs/>
          <w:lang w:val="es-ES"/>
        </w:rPr>
        <w:t xml:space="preserve">a través de un acuerdo entre el </w:t>
      </w:r>
      <w:r w:rsidR="0031727C" w:rsidRPr="006B2BEC">
        <w:rPr>
          <w:bCs/>
          <w:lang w:val="es-ES"/>
        </w:rPr>
        <w:t>Área de Promoción de la Salud, Seguridad y Bienestar Laboral de la Dirección Corporativa de Personas. Fundación Universitaria San Pablo CEU</w:t>
      </w:r>
      <w:r w:rsidR="0031727C">
        <w:rPr>
          <w:bCs/>
          <w:lang w:val="es-ES"/>
        </w:rPr>
        <w:t xml:space="preserve"> y el IAS.</w:t>
      </w:r>
    </w:p>
    <w:p w14:paraId="3DB1CA3D" w14:textId="77777777" w:rsidR="00F52714" w:rsidRDefault="00F52714" w:rsidP="00FC36C2">
      <w:pPr>
        <w:pBdr>
          <w:top w:val="single" w:sz="4" w:space="1" w:color="auto"/>
          <w:left w:val="single" w:sz="4" w:space="4" w:color="auto"/>
          <w:bottom w:val="single" w:sz="4" w:space="31" w:color="auto"/>
          <w:right w:val="single" w:sz="4" w:space="12" w:color="auto"/>
        </w:pBdr>
        <w:jc w:val="both"/>
        <w:rPr>
          <w:bCs/>
          <w:lang w:val="es-ES"/>
        </w:rPr>
      </w:pPr>
    </w:p>
    <w:p w14:paraId="4A8D6E0D" w14:textId="77777777" w:rsidR="00F413EE" w:rsidRDefault="001E5862" w:rsidP="0058299C">
      <w:pPr>
        <w:pBdr>
          <w:top w:val="single" w:sz="4" w:space="1" w:color="auto"/>
          <w:left w:val="single" w:sz="4" w:space="4" w:color="auto"/>
          <w:bottom w:val="single" w:sz="4" w:space="31" w:color="auto"/>
          <w:right w:val="single" w:sz="4" w:space="12" w:color="auto"/>
        </w:pBdr>
        <w:jc w:val="both"/>
        <w:rPr>
          <w:b/>
          <w:lang w:val="es-ES"/>
        </w:rPr>
      </w:pPr>
      <w:r>
        <w:rPr>
          <w:b/>
          <w:lang w:val="es-ES"/>
        </w:rPr>
        <w:t>7</w:t>
      </w:r>
      <w:r w:rsidR="00F52714" w:rsidRPr="00F52714">
        <w:rPr>
          <w:b/>
          <w:lang w:val="es-ES"/>
        </w:rPr>
        <w:t>. Participación en Congresos</w:t>
      </w:r>
    </w:p>
    <w:p w14:paraId="27D23710" w14:textId="77777777" w:rsidR="00F413EE" w:rsidRDefault="00F413EE" w:rsidP="0058299C">
      <w:pPr>
        <w:pBdr>
          <w:top w:val="single" w:sz="4" w:space="1" w:color="auto"/>
          <w:left w:val="single" w:sz="4" w:space="4" w:color="auto"/>
          <w:bottom w:val="single" w:sz="4" w:space="31" w:color="auto"/>
          <w:right w:val="single" w:sz="4" w:space="12" w:color="auto"/>
        </w:pBdr>
        <w:jc w:val="both"/>
        <w:rPr>
          <w:b/>
          <w:lang w:val="es-ES"/>
        </w:rPr>
      </w:pPr>
    </w:p>
    <w:p w14:paraId="64CA370E" w14:textId="67044A98" w:rsidR="0058299C" w:rsidRDefault="00EB501A" w:rsidP="00F413EE">
      <w:pPr>
        <w:pBdr>
          <w:top w:val="single" w:sz="4" w:space="1" w:color="auto"/>
          <w:left w:val="single" w:sz="4" w:space="4" w:color="auto"/>
          <w:bottom w:val="single" w:sz="4" w:space="31" w:color="auto"/>
          <w:right w:val="single" w:sz="4" w:space="12" w:color="auto"/>
        </w:pBdr>
        <w:ind w:firstLine="708"/>
        <w:jc w:val="both"/>
        <w:rPr>
          <w:rFonts w:cstheme="minorHAnsi"/>
          <w:lang w:val="es-ES"/>
        </w:rPr>
      </w:pPr>
      <w:r>
        <w:rPr>
          <w:b/>
          <w:lang w:val="es-ES"/>
        </w:rPr>
        <w:t xml:space="preserve"> </w:t>
      </w:r>
      <w:r w:rsidR="008D3EB4" w:rsidRPr="008D3EB4">
        <w:rPr>
          <w:rFonts w:cstheme="minorHAnsi"/>
          <w:lang w:val="es-ES"/>
        </w:rPr>
        <w:t>El IUAyS ha</w:t>
      </w:r>
      <w:r w:rsidR="00294474">
        <w:rPr>
          <w:rFonts w:cstheme="minorHAnsi"/>
          <w:lang w:val="es-ES"/>
        </w:rPr>
        <w:t xml:space="preserve"> participado</w:t>
      </w:r>
      <w:r w:rsidR="008D3EB4" w:rsidRPr="008D3EB4">
        <w:rPr>
          <w:rFonts w:cstheme="minorHAnsi"/>
          <w:lang w:val="es-ES"/>
        </w:rPr>
        <w:t xml:space="preserve"> en </w:t>
      </w:r>
      <w:r w:rsidR="000A4ACF">
        <w:rPr>
          <w:rFonts w:cstheme="minorHAnsi"/>
          <w:lang w:val="es-ES"/>
        </w:rPr>
        <w:t xml:space="preserve">el </w:t>
      </w:r>
      <w:r w:rsidR="000A4ACF" w:rsidRPr="000A4ACF">
        <w:rPr>
          <w:rFonts w:cstheme="minorHAnsi"/>
          <w:lang w:val="es-ES"/>
        </w:rPr>
        <w:t>XXXIII Congreso de la Sociedad Española de Nutrición</w:t>
      </w:r>
      <w:r w:rsidR="000A4ACF">
        <w:rPr>
          <w:rFonts w:cstheme="minorHAnsi"/>
          <w:lang w:val="es-ES"/>
        </w:rPr>
        <w:t xml:space="preserve"> (</w:t>
      </w:r>
      <w:r w:rsidR="000A4ACF" w:rsidRPr="000A4ACF">
        <w:rPr>
          <w:rFonts w:cstheme="minorHAnsi"/>
          <w:lang w:val="es-ES"/>
        </w:rPr>
        <w:t>SEÑ</w:t>
      </w:r>
      <w:r w:rsidR="000A4ACF">
        <w:rPr>
          <w:rFonts w:cstheme="minorHAnsi"/>
          <w:lang w:val="es-ES"/>
        </w:rPr>
        <w:t>)</w:t>
      </w:r>
      <w:r w:rsidR="00F413EE">
        <w:rPr>
          <w:rFonts w:cstheme="minorHAnsi"/>
          <w:lang w:val="es-ES"/>
        </w:rPr>
        <w:t>, celebrado en Granada en el mes de junio del presente 2024,</w:t>
      </w:r>
      <w:r w:rsidR="00294474">
        <w:rPr>
          <w:rFonts w:cstheme="minorHAnsi"/>
          <w:lang w:val="es-ES"/>
        </w:rPr>
        <w:t xml:space="preserve"> </w:t>
      </w:r>
      <w:r w:rsidR="00931E4A" w:rsidRPr="008D3EB4">
        <w:rPr>
          <w:rFonts w:cstheme="minorHAnsi"/>
          <w:lang w:val="es-ES"/>
        </w:rPr>
        <w:t>organiza</w:t>
      </w:r>
      <w:r w:rsidR="00A95252">
        <w:rPr>
          <w:rFonts w:cstheme="minorHAnsi"/>
          <w:lang w:val="es-ES"/>
        </w:rPr>
        <w:t>n</w:t>
      </w:r>
      <w:r w:rsidR="00931E4A" w:rsidRPr="008D3EB4">
        <w:rPr>
          <w:rFonts w:cstheme="minorHAnsi"/>
          <w:lang w:val="es-ES"/>
        </w:rPr>
        <w:t xml:space="preserve">do </w:t>
      </w:r>
      <w:r w:rsidR="00931E4A">
        <w:rPr>
          <w:rFonts w:cstheme="minorHAnsi"/>
          <w:lang w:val="es-ES"/>
        </w:rPr>
        <w:t xml:space="preserve">el </w:t>
      </w:r>
      <w:r w:rsidR="00931E4A" w:rsidRPr="008D3EB4">
        <w:rPr>
          <w:rFonts w:cstheme="minorHAnsi"/>
          <w:lang w:val="es-ES"/>
        </w:rPr>
        <w:t>simposio</w:t>
      </w:r>
      <w:r w:rsidR="00931E4A">
        <w:rPr>
          <w:rFonts w:cstheme="minorHAnsi"/>
          <w:lang w:val="es-ES"/>
        </w:rPr>
        <w:t xml:space="preserve"> “</w:t>
      </w:r>
      <w:r w:rsidR="00931E4A" w:rsidRPr="00931E4A">
        <w:rPr>
          <w:rFonts w:cstheme="minorHAnsi"/>
          <w:lang w:val="es-ES"/>
        </w:rPr>
        <w:t>Vulnerabilidad social y problemática nutricional en España</w:t>
      </w:r>
      <w:r w:rsidR="00931E4A">
        <w:rPr>
          <w:rFonts w:cstheme="minorHAnsi"/>
          <w:lang w:val="es-ES"/>
        </w:rPr>
        <w:t>”</w:t>
      </w:r>
      <w:r w:rsidR="00471C71">
        <w:rPr>
          <w:rFonts w:cstheme="minorHAnsi"/>
          <w:lang w:val="es-ES"/>
        </w:rPr>
        <w:t>, con las siguientes ponencia</w:t>
      </w:r>
      <w:r w:rsidR="00DA1034">
        <w:rPr>
          <w:rFonts w:cstheme="minorHAnsi"/>
          <w:lang w:val="es-ES"/>
        </w:rPr>
        <w:t>s</w:t>
      </w:r>
      <w:r w:rsidR="00471C71">
        <w:rPr>
          <w:rFonts w:cstheme="minorHAnsi"/>
          <w:lang w:val="es-ES"/>
        </w:rPr>
        <w:t>:</w:t>
      </w:r>
      <w:r w:rsidR="0058299C">
        <w:rPr>
          <w:rFonts w:cstheme="minorHAnsi"/>
          <w:lang w:val="es-ES"/>
        </w:rPr>
        <w:t xml:space="preserve"> </w:t>
      </w:r>
    </w:p>
    <w:p w14:paraId="1D902C13" w14:textId="069ABFD3" w:rsidR="0058299C" w:rsidRPr="0058299C" w:rsidRDefault="0058299C" w:rsidP="00471C71">
      <w:pPr>
        <w:pBdr>
          <w:top w:val="single" w:sz="4" w:space="1" w:color="auto"/>
          <w:left w:val="single" w:sz="4" w:space="4" w:color="auto"/>
          <w:bottom w:val="single" w:sz="4" w:space="31" w:color="auto"/>
          <w:right w:val="single" w:sz="4" w:space="12" w:color="auto"/>
        </w:pBdr>
        <w:jc w:val="both"/>
        <w:rPr>
          <w:rFonts w:cstheme="minorHAnsi"/>
          <w:lang w:val="es-ES"/>
        </w:rPr>
      </w:pPr>
      <w:r>
        <w:rPr>
          <w:rFonts w:cstheme="minorHAnsi"/>
          <w:lang w:val="es-ES"/>
        </w:rPr>
        <w:t xml:space="preserve">- </w:t>
      </w:r>
      <w:r w:rsidRPr="0058299C">
        <w:rPr>
          <w:rFonts w:cstheme="minorHAnsi"/>
          <w:lang w:val="es-ES"/>
        </w:rPr>
        <w:t>Malnutrición y hambre en España: ¿pasado o presente?</w:t>
      </w:r>
      <w:r w:rsidR="00471C71">
        <w:rPr>
          <w:rFonts w:cstheme="minorHAnsi"/>
          <w:lang w:val="es-ES"/>
        </w:rPr>
        <w:t xml:space="preserve"> (Josep Bernabeu, Univer</w:t>
      </w:r>
      <w:r w:rsidR="00DC0D77">
        <w:rPr>
          <w:rFonts w:cstheme="minorHAnsi"/>
          <w:lang w:val="es-ES"/>
        </w:rPr>
        <w:t>sidad de Alicante)</w:t>
      </w:r>
    </w:p>
    <w:p w14:paraId="1DD6229A" w14:textId="387987F6" w:rsidR="00F37723" w:rsidRDefault="0058299C" w:rsidP="00DC0D77">
      <w:pPr>
        <w:pBdr>
          <w:top w:val="single" w:sz="4" w:space="1" w:color="auto"/>
          <w:left w:val="single" w:sz="4" w:space="4" w:color="auto"/>
          <w:bottom w:val="single" w:sz="4" w:space="31" w:color="auto"/>
          <w:right w:val="single" w:sz="4" w:space="12" w:color="auto"/>
        </w:pBdr>
        <w:jc w:val="both"/>
        <w:rPr>
          <w:rFonts w:cstheme="minorHAnsi"/>
          <w:lang w:val="es-ES"/>
        </w:rPr>
      </w:pPr>
      <w:r>
        <w:rPr>
          <w:rFonts w:cstheme="minorHAnsi"/>
          <w:lang w:val="es-ES"/>
        </w:rPr>
        <w:t xml:space="preserve">- </w:t>
      </w:r>
      <w:r w:rsidRPr="0058299C">
        <w:rPr>
          <w:rFonts w:cstheme="minorHAnsi"/>
          <w:lang w:val="es-ES"/>
        </w:rPr>
        <w:t>Alimentación, pobreza y desigualdad: un análisis sociológico</w:t>
      </w:r>
      <w:r w:rsidR="00DC0D77">
        <w:rPr>
          <w:rFonts w:cstheme="minorHAnsi"/>
          <w:lang w:val="es-ES"/>
        </w:rPr>
        <w:t xml:space="preserve"> (Cecilia Díaz Méndez</w:t>
      </w:r>
      <w:r w:rsidR="00DA1034">
        <w:rPr>
          <w:rFonts w:cstheme="minorHAnsi"/>
          <w:lang w:val="es-ES"/>
        </w:rPr>
        <w:t>, Universidad de Oviedo)</w:t>
      </w:r>
    </w:p>
    <w:p w14:paraId="20FB374A" w14:textId="27227C5B" w:rsidR="000A4ACF" w:rsidRDefault="007A1C2D" w:rsidP="00F37723">
      <w:pPr>
        <w:pBdr>
          <w:top w:val="single" w:sz="4" w:space="1" w:color="auto"/>
          <w:left w:val="single" w:sz="4" w:space="4" w:color="auto"/>
          <w:bottom w:val="single" w:sz="4" w:space="31" w:color="auto"/>
          <w:right w:val="single" w:sz="4" w:space="12" w:color="auto"/>
        </w:pBdr>
        <w:ind w:firstLine="708"/>
        <w:jc w:val="both"/>
        <w:rPr>
          <w:rFonts w:cstheme="minorHAnsi"/>
          <w:lang w:val="es-ES"/>
        </w:rPr>
      </w:pPr>
      <w:r>
        <w:rPr>
          <w:rFonts w:cstheme="minorHAnsi"/>
          <w:lang w:val="es-ES"/>
        </w:rPr>
        <w:t xml:space="preserve">- </w:t>
      </w:r>
      <w:r w:rsidR="0058299C" w:rsidRPr="0058299C">
        <w:rPr>
          <w:rFonts w:cstheme="minorHAnsi"/>
          <w:lang w:val="es-ES"/>
        </w:rPr>
        <w:t>Vulnerabilidad social como predictor de hambre oculta, y adecuación nutricional en poblaciones vulnerables</w:t>
      </w:r>
      <w:r w:rsidR="00DA1034">
        <w:rPr>
          <w:rFonts w:cstheme="minorHAnsi"/>
          <w:lang w:val="es-ES"/>
        </w:rPr>
        <w:t xml:space="preserve"> (</w:t>
      </w:r>
      <w:r w:rsidR="00DA1034" w:rsidRPr="00DA1034">
        <w:rPr>
          <w:rFonts w:cstheme="minorHAnsi"/>
          <w:lang w:val="es-ES"/>
        </w:rPr>
        <w:t>Gregorio Varela Moreiras</w:t>
      </w:r>
      <w:r w:rsidR="00A1077C">
        <w:rPr>
          <w:rFonts w:cstheme="minorHAnsi"/>
          <w:lang w:val="es-ES"/>
        </w:rPr>
        <w:t>, Universidad CEU San Pablo/IUAyS)</w:t>
      </w:r>
    </w:p>
    <w:p w14:paraId="22264570" w14:textId="77777777" w:rsidR="00153A35" w:rsidRDefault="00153A35" w:rsidP="00153A35">
      <w:pPr>
        <w:pBdr>
          <w:top w:val="single" w:sz="4" w:space="1" w:color="auto"/>
          <w:left w:val="single" w:sz="4" w:space="4" w:color="auto"/>
          <w:bottom w:val="single" w:sz="4" w:space="31" w:color="auto"/>
          <w:right w:val="single" w:sz="4" w:space="12" w:color="auto"/>
        </w:pBdr>
        <w:jc w:val="both"/>
        <w:rPr>
          <w:rFonts w:cstheme="minorHAnsi"/>
          <w:lang w:val="es-ES"/>
        </w:rPr>
      </w:pPr>
    </w:p>
    <w:p w14:paraId="26E8E32E" w14:textId="4148D528" w:rsidR="00153A35" w:rsidRPr="000A4ACF" w:rsidRDefault="00153A35" w:rsidP="00153A35">
      <w:pPr>
        <w:pBdr>
          <w:top w:val="single" w:sz="4" w:space="1" w:color="auto"/>
          <w:left w:val="single" w:sz="4" w:space="4" w:color="auto"/>
          <w:bottom w:val="single" w:sz="4" w:space="31" w:color="auto"/>
          <w:right w:val="single" w:sz="4" w:space="12" w:color="auto"/>
        </w:pBdr>
        <w:jc w:val="both"/>
        <w:rPr>
          <w:rFonts w:cstheme="minorHAnsi"/>
          <w:lang w:val="es-ES"/>
        </w:rPr>
      </w:pPr>
      <w:r>
        <w:rPr>
          <w:rFonts w:cstheme="minorHAnsi"/>
          <w:lang w:val="es-ES"/>
        </w:rPr>
        <w:t>El simposio estuvo moderado por Teresa Partearroyo Cediel, secretaria del IUAyS</w:t>
      </w:r>
    </w:p>
    <w:p w14:paraId="6F27605C" w14:textId="77777777" w:rsidR="00C73968" w:rsidRDefault="00C73968">
      <w:pPr>
        <w:rPr>
          <w:b/>
          <w:color w:val="0070C0"/>
          <w:u w:val="single"/>
          <w:lang w:val="es-ES"/>
        </w:rPr>
      </w:pPr>
      <w:r>
        <w:rPr>
          <w:b/>
          <w:color w:val="0070C0"/>
          <w:u w:val="single"/>
          <w:lang w:val="es-ES"/>
        </w:rPr>
        <w:br w:type="page"/>
      </w:r>
    </w:p>
    <w:p w14:paraId="54A8AEA5" w14:textId="77777777" w:rsidR="00344FE5" w:rsidRDefault="00344FE5" w:rsidP="00BA5047">
      <w:pPr>
        <w:rPr>
          <w:b/>
          <w:color w:val="0070C0"/>
          <w:u w:val="single"/>
          <w:lang w:val="es-ES"/>
        </w:rPr>
      </w:pPr>
    </w:p>
    <w:p w14:paraId="6640C848" w14:textId="77777777" w:rsidR="00BA5047" w:rsidRPr="00D94637" w:rsidRDefault="00BA5047" w:rsidP="00BA5047">
      <w:pPr>
        <w:rPr>
          <w:b/>
          <w:color w:val="0070C0"/>
          <w:u w:val="single"/>
          <w:lang w:val="es-ES"/>
        </w:rPr>
      </w:pPr>
      <w:r w:rsidRPr="00D94637">
        <w:rPr>
          <w:b/>
          <w:color w:val="0070C0"/>
          <w:u w:val="single"/>
          <w:lang w:val="es-ES"/>
        </w:rPr>
        <w:t xml:space="preserve">3. ESTRUCTURA </w:t>
      </w:r>
      <w:r w:rsidR="009160F5" w:rsidRPr="00D94637">
        <w:rPr>
          <w:b/>
          <w:color w:val="0070C0"/>
          <w:u w:val="single"/>
          <w:lang w:val="es-ES"/>
        </w:rPr>
        <w:t>ORGANIZATIVA</w:t>
      </w:r>
    </w:p>
    <w:p w14:paraId="5E5051EA" w14:textId="77777777" w:rsidR="009160F5" w:rsidRDefault="009160F5" w:rsidP="00BA5047">
      <w:pPr>
        <w:rPr>
          <w:b/>
          <w:lang w:val="es-ES"/>
        </w:rPr>
      </w:pPr>
    </w:p>
    <w:p w14:paraId="4A635D17" w14:textId="77777777" w:rsidR="00BA5047" w:rsidRDefault="00BA5047" w:rsidP="00BA5047">
      <w:pPr>
        <w:pBdr>
          <w:top w:val="single" w:sz="4" w:space="1" w:color="auto"/>
          <w:left w:val="single" w:sz="4" w:space="4" w:color="auto"/>
          <w:bottom w:val="single" w:sz="4" w:space="1" w:color="auto"/>
          <w:right w:val="single" w:sz="4" w:space="4" w:color="auto"/>
        </w:pBdr>
        <w:rPr>
          <w:b/>
          <w:lang w:val="es-ES"/>
        </w:rPr>
      </w:pPr>
    </w:p>
    <w:p w14:paraId="55E506BD"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r w:rsidRPr="00EC6D14">
        <w:rPr>
          <w:b/>
          <w:lang w:val="es-ES"/>
        </w:rPr>
        <w:t>Órganos unipersonales:</w:t>
      </w:r>
    </w:p>
    <w:p w14:paraId="4E406D15"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p>
    <w:p w14:paraId="18A59D91"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r w:rsidRPr="00EC6D14">
        <w:rPr>
          <w:b/>
          <w:lang w:val="es-ES"/>
        </w:rPr>
        <w:t>Presidente:</w:t>
      </w:r>
      <w:r w:rsidRPr="00EC6D14">
        <w:rPr>
          <w:bCs/>
          <w:lang w:val="es-ES"/>
        </w:rPr>
        <w:t xml:space="preserve"> vacante</w:t>
      </w:r>
    </w:p>
    <w:p w14:paraId="249A7C79"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r w:rsidRPr="00EC6D14">
        <w:rPr>
          <w:b/>
          <w:lang w:val="es-ES"/>
        </w:rPr>
        <w:t>Director:</w:t>
      </w:r>
      <w:r w:rsidRPr="00EC6D14">
        <w:rPr>
          <w:lang w:val="es-ES"/>
        </w:rPr>
        <w:t xml:space="preserve"> </w:t>
      </w:r>
      <w:r w:rsidRPr="00EC6D14">
        <w:rPr>
          <w:bCs/>
          <w:lang w:val="es-ES"/>
        </w:rPr>
        <w:t>Prof. Dr. Gregorio Varela Moreiras, Catedrático de Nutrición y Bromatología, Facultad de Farmacia, Universidad San Pablo-CEU</w:t>
      </w:r>
    </w:p>
    <w:p w14:paraId="55A5FBA8"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r w:rsidRPr="00EC6D14">
        <w:rPr>
          <w:b/>
          <w:lang w:val="es-ES"/>
        </w:rPr>
        <w:t xml:space="preserve">Secretario: </w:t>
      </w:r>
      <w:r w:rsidRPr="00EC6D14">
        <w:rPr>
          <w:bCs/>
          <w:lang w:val="es-ES"/>
        </w:rPr>
        <w:t>Dra. Teresa Partearroyo Cediel, Profesora Titular en Nutrición y Bromatología, Facultad de Farmacia, Universidad San Pablo-CEU</w:t>
      </w:r>
    </w:p>
    <w:p w14:paraId="5BB443BB"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p>
    <w:p w14:paraId="2D9745C2"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r w:rsidRPr="00EC6D14">
        <w:rPr>
          <w:b/>
          <w:lang w:val="es-ES"/>
        </w:rPr>
        <w:t>Centros que integran el Instituto (si procede) indicando responsable:</w:t>
      </w:r>
    </w:p>
    <w:p w14:paraId="1F5C01BD"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p>
    <w:p w14:paraId="27BB7678"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r w:rsidRPr="00EC6D14">
        <w:rPr>
          <w:b/>
          <w:lang w:val="es-ES"/>
        </w:rPr>
        <w:t>Órganos colegiados (Comisión académica, etc.):</w:t>
      </w:r>
    </w:p>
    <w:p w14:paraId="5DBCA605" w14:textId="77777777" w:rsidR="009C6017" w:rsidRPr="00EC6D14" w:rsidRDefault="009C6017" w:rsidP="009C6017">
      <w:pPr>
        <w:pBdr>
          <w:top w:val="single" w:sz="4" w:space="1" w:color="auto"/>
          <w:left w:val="single" w:sz="4" w:space="4" w:color="auto"/>
          <w:bottom w:val="single" w:sz="4" w:space="1" w:color="auto"/>
          <w:right w:val="single" w:sz="4" w:space="4" w:color="auto"/>
        </w:pBdr>
        <w:rPr>
          <w:b/>
          <w:lang w:val="es-ES"/>
        </w:rPr>
      </w:pPr>
    </w:p>
    <w:p w14:paraId="2939F226"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rPr>
          <w:b/>
          <w:lang w:val="es-ES"/>
        </w:rPr>
      </w:pPr>
      <w:r w:rsidRPr="00EC6D14">
        <w:rPr>
          <w:b/>
          <w:lang w:val="es-ES"/>
        </w:rPr>
        <w:t xml:space="preserve">Consejo Asesor: </w:t>
      </w:r>
    </w:p>
    <w:p w14:paraId="2F0B5799"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 Dr. D. Alfonso Martinez-Echevarría y García de dueñas, Decano de la Facultad de Derecho. Universidad CEU San Pablo.</w:t>
      </w:r>
    </w:p>
    <w:p w14:paraId="612C6079"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Sr. D. Antonio Guzmán Córdoba, Director del área de Promoción de la salud de Fundación MAPFRE.</w:t>
      </w:r>
    </w:p>
    <w:p w14:paraId="7E7DDE44"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xml:space="preserve">• Dra. Dña. Begoña Pérez-Villarreal, Directora de </w:t>
      </w:r>
      <w:r w:rsidRPr="00EC6D14">
        <w:rPr>
          <w:bCs/>
          <w:i/>
          <w:iCs/>
          <w:lang w:val="es-ES"/>
        </w:rPr>
        <w:t>EIT Food South Europe.</w:t>
      </w:r>
    </w:p>
    <w:p w14:paraId="42336283"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 Dr. D. Gonzalo Herradón Gil-Gallardo, Decano de la Facultad de Farmacia. Universidad CEU San Pablo.</w:t>
      </w:r>
    </w:p>
    <w:p w14:paraId="48571D25"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 Dr. D. Javier Aranceta Bartrina, Presidente de la Real Academia de Medicina del País Vasco, Presidente de la Academia Española de Nutrición y CC de la Alimentación, Presidente del de la Sociedad Española de Nutrición Comunitaria (SENC).</w:t>
      </w:r>
    </w:p>
    <w:p w14:paraId="51060150"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n-US"/>
        </w:rPr>
      </w:pPr>
      <w:r w:rsidRPr="00EC6D14">
        <w:rPr>
          <w:bCs/>
          <w:lang w:val="en-US"/>
        </w:rPr>
        <w:t xml:space="preserve">• Prof. Dr. D. José María Ordovás Muñoz, Professor, </w:t>
      </w:r>
      <w:r w:rsidRPr="00EC6D14">
        <w:rPr>
          <w:bCs/>
          <w:i/>
          <w:iCs/>
          <w:lang w:val="en-US"/>
        </w:rPr>
        <w:t>Head Nutrition and Genomics Laboratory Jean Mayer USDA Human Nutrition Research Center on Aging at TUFTS University</w:t>
      </w:r>
      <w:r w:rsidRPr="00EC6D14">
        <w:rPr>
          <w:bCs/>
          <w:lang w:val="en-US"/>
        </w:rPr>
        <w:t>.</w:t>
      </w:r>
    </w:p>
    <w:p w14:paraId="6E6D30FA"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Dra. Dña. Laura Fernández Celemín, Directora General Consejo Europeo de Información sobre la Alimentación (EUFIC).</w:t>
      </w:r>
    </w:p>
    <w:p w14:paraId="6DFCDBA2"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Dña. Lourdes Plana Bellido, Presidenta de la Real Academia de Gastronomía.</w:t>
      </w:r>
    </w:p>
    <w:p w14:paraId="1882B696"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Sr. D. Manuel Bretón Romero, Presidente CARITAS ESPAÑOLA</w:t>
      </w:r>
    </w:p>
    <w:p w14:paraId="69A35F26" w14:textId="77777777" w:rsidR="009C6017"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Profa. Dra. Dña. María Solano Altaba, Decana de la Facultad de Humanidades y Ciencias de la Comunicación. Universidad CEU San Pablo.</w:t>
      </w:r>
    </w:p>
    <w:p w14:paraId="71AF67CE" w14:textId="77777777" w:rsidR="00A95252" w:rsidRPr="00EC6D14" w:rsidRDefault="00A95252" w:rsidP="009C6017">
      <w:pPr>
        <w:pBdr>
          <w:top w:val="single" w:sz="4" w:space="1" w:color="auto"/>
          <w:left w:val="single" w:sz="4" w:space="4" w:color="auto"/>
          <w:bottom w:val="single" w:sz="4" w:space="1" w:color="auto"/>
          <w:right w:val="single" w:sz="4" w:space="4" w:color="auto"/>
        </w:pBdr>
        <w:spacing w:after="240"/>
        <w:jc w:val="both"/>
        <w:rPr>
          <w:bCs/>
          <w:lang w:val="es-ES"/>
        </w:rPr>
      </w:pPr>
    </w:p>
    <w:p w14:paraId="3B8619A9"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Profa. Dra. Dña. María Rosaura Leis Trabazo, Presidenta de la Fundación Española de la Nutrición (FEN).</w:t>
      </w:r>
    </w:p>
    <w:p w14:paraId="22932E9B"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
          <w:lang w:val="es-ES"/>
        </w:rPr>
        <w:t xml:space="preserve">• </w:t>
      </w:r>
      <w:r w:rsidRPr="00EC6D14">
        <w:rPr>
          <w:bCs/>
          <w:lang w:val="es-ES"/>
        </w:rPr>
        <w:t>Sr. D. Mauricio García de Quevedo, Director General de la Federación Española de Industrias de la Alimentación y Bebidas (FIAB).</w:t>
      </w:r>
    </w:p>
    <w:p w14:paraId="036FAB5B" w14:textId="77777777" w:rsidR="009C6017" w:rsidRPr="00EC6D14" w:rsidRDefault="009C6017" w:rsidP="009C6017">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 Dr. D. Ricardo Palomo Zurdo, Decano de la Facultad de CC Económicas y Empresariales. Universidad CEU San Pablo.</w:t>
      </w:r>
    </w:p>
    <w:p w14:paraId="32885B77" w14:textId="21A9DCCE" w:rsidR="00BA5047" w:rsidRPr="00EC6D14" w:rsidRDefault="009C6017" w:rsidP="00EC6D14">
      <w:pPr>
        <w:pBdr>
          <w:top w:val="single" w:sz="4" w:space="1" w:color="auto"/>
          <w:left w:val="single" w:sz="4" w:space="4" w:color="auto"/>
          <w:bottom w:val="single" w:sz="4" w:space="1" w:color="auto"/>
          <w:right w:val="single" w:sz="4" w:space="4" w:color="auto"/>
        </w:pBdr>
        <w:spacing w:after="240"/>
        <w:jc w:val="both"/>
        <w:rPr>
          <w:bCs/>
          <w:lang w:val="es-ES"/>
        </w:rPr>
      </w:pPr>
      <w:r w:rsidRPr="00EC6D14">
        <w:rPr>
          <w:bCs/>
          <w:lang w:val="es-ES"/>
        </w:rPr>
        <w:t>• Prof. Dr. D. Tomás Chivato Pérez, Decano de la Facultad de Medicina. Universidad CEU San Pablo.</w:t>
      </w:r>
    </w:p>
    <w:p w14:paraId="3429A1AC" w14:textId="77777777" w:rsidR="00BA5047" w:rsidRDefault="00BA5047" w:rsidP="00BA5047">
      <w:pPr>
        <w:rPr>
          <w:b/>
          <w:lang w:val="es-ES"/>
        </w:rPr>
      </w:pPr>
    </w:p>
    <w:p w14:paraId="3C2C1B3A" w14:textId="77777777" w:rsidR="00C73968" w:rsidRDefault="00C73968">
      <w:pPr>
        <w:rPr>
          <w:b/>
          <w:color w:val="0070C0"/>
          <w:u w:val="single"/>
          <w:lang w:val="es-ES"/>
        </w:rPr>
      </w:pPr>
      <w:r>
        <w:rPr>
          <w:b/>
          <w:color w:val="0070C0"/>
          <w:u w:val="single"/>
          <w:lang w:val="es-ES"/>
        </w:rPr>
        <w:br w:type="page"/>
      </w:r>
    </w:p>
    <w:p w14:paraId="031D4E73" w14:textId="77777777" w:rsidR="00C73968" w:rsidRDefault="00C73968" w:rsidP="00BA5047">
      <w:pPr>
        <w:rPr>
          <w:b/>
          <w:color w:val="0070C0"/>
          <w:u w:val="single"/>
          <w:lang w:val="es-ES"/>
        </w:rPr>
      </w:pPr>
    </w:p>
    <w:p w14:paraId="1657451B" w14:textId="77777777" w:rsidR="00BA5047" w:rsidRPr="00D94637" w:rsidRDefault="00BA5047" w:rsidP="00BA5047">
      <w:pPr>
        <w:rPr>
          <w:b/>
          <w:color w:val="0070C0"/>
          <w:u w:val="single"/>
          <w:lang w:val="es-ES"/>
        </w:rPr>
      </w:pPr>
      <w:r w:rsidRPr="00D94637">
        <w:rPr>
          <w:b/>
          <w:color w:val="0070C0"/>
          <w:u w:val="single"/>
          <w:lang w:val="es-ES"/>
        </w:rPr>
        <w:t>4.  EQUIPO CIENTIFICO DEL INSTITUTO (añadir las filas necesarias)</w:t>
      </w:r>
    </w:p>
    <w:p w14:paraId="2D02E08C" w14:textId="77777777" w:rsidR="008919BC" w:rsidRDefault="008919BC" w:rsidP="00BA5047">
      <w:pPr>
        <w:rPr>
          <w:b/>
          <w:u w:val="single"/>
          <w:lang w:val="es-ES"/>
        </w:rPr>
      </w:pPr>
    </w:p>
    <w:p w14:paraId="626D2D21" w14:textId="77777777" w:rsidR="008919BC" w:rsidRPr="008919BC" w:rsidRDefault="008919BC" w:rsidP="00BA5047">
      <w:pPr>
        <w:rPr>
          <w:b/>
          <w:lang w:val="es-ES"/>
        </w:rPr>
      </w:pPr>
      <w:r w:rsidRPr="008919BC">
        <w:rPr>
          <w:b/>
          <w:lang w:val="es-ES"/>
        </w:rPr>
        <w:t>A.</w:t>
      </w:r>
      <w:r w:rsidR="00A86E4B">
        <w:rPr>
          <w:b/>
          <w:lang w:val="es-ES"/>
        </w:rPr>
        <w:t>-</w:t>
      </w:r>
      <w:r w:rsidRPr="008919BC">
        <w:rPr>
          <w:b/>
          <w:lang w:val="es-ES"/>
        </w:rPr>
        <w:t xml:space="preserve"> Personal docente e investigador</w:t>
      </w:r>
      <w:r>
        <w:rPr>
          <w:b/>
          <w:lang w:val="es-ES"/>
        </w:rPr>
        <w:t xml:space="preserve"> con contrato con la USP</w:t>
      </w:r>
      <w:r w:rsidR="00A86E4B">
        <w:rPr>
          <w:b/>
          <w:lang w:val="es-ES"/>
        </w:rPr>
        <w:t>-</w:t>
      </w:r>
      <w:r>
        <w:rPr>
          <w:b/>
          <w:lang w:val="es-ES"/>
        </w:rPr>
        <w:t>CEU (adjuntar CVA reciente)</w:t>
      </w:r>
    </w:p>
    <w:p w14:paraId="116935C4" w14:textId="77777777" w:rsidR="00BA5047" w:rsidRDefault="00BA5047" w:rsidP="00BA5047">
      <w:pPr>
        <w:rPr>
          <w:b/>
          <w:lang w:val="es-ES"/>
        </w:rPr>
      </w:pPr>
    </w:p>
    <w:tbl>
      <w:tblPr>
        <w:tblStyle w:val="Tablaconcuadrcula"/>
        <w:tblW w:w="9712" w:type="dxa"/>
        <w:tblInd w:w="-756" w:type="dxa"/>
        <w:tblLayout w:type="fixed"/>
        <w:tblLook w:val="04A0" w:firstRow="1" w:lastRow="0" w:firstColumn="1" w:lastColumn="0" w:noHBand="0" w:noVBand="1"/>
      </w:tblPr>
      <w:tblGrid>
        <w:gridCol w:w="1431"/>
        <w:gridCol w:w="1134"/>
        <w:gridCol w:w="993"/>
        <w:gridCol w:w="1228"/>
        <w:gridCol w:w="1559"/>
        <w:gridCol w:w="1418"/>
        <w:gridCol w:w="697"/>
        <w:gridCol w:w="626"/>
        <w:gridCol w:w="626"/>
      </w:tblGrid>
      <w:tr w:rsidR="00DE07AF" w:rsidRPr="00DE07AF" w14:paraId="1AC01D87" w14:textId="77777777" w:rsidTr="0085235F">
        <w:tc>
          <w:tcPr>
            <w:tcW w:w="1431" w:type="dxa"/>
            <w:tcBorders>
              <w:bottom w:val="nil"/>
            </w:tcBorders>
          </w:tcPr>
          <w:p w14:paraId="0C404D77" w14:textId="77777777" w:rsidR="00A86E4B" w:rsidRPr="00DE07AF" w:rsidRDefault="00A86E4B" w:rsidP="00BA5047">
            <w:pPr>
              <w:rPr>
                <w:b/>
                <w:sz w:val="18"/>
                <w:szCs w:val="18"/>
                <w:lang w:val="es-ES"/>
              </w:rPr>
            </w:pPr>
            <w:r w:rsidRPr="00DE07AF">
              <w:rPr>
                <w:b/>
                <w:sz w:val="18"/>
                <w:szCs w:val="18"/>
                <w:lang w:val="es-ES"/>
              </w:rPr>
              <w:t>Nombre y apellidos</w:t>
            </w:r>
          </w:p>
        </w:tc>
        <w:tc>
          <w:tcPr>
            <w:tcW w:w="1134" w:type="dxa"/>
            <w:tcBorders>
              <w:bottom w:val="nil"/>
            </w:tcBorders>
          </w:tcPr>
          <w:p w14:paraId="19E8769F" w14:textId="77777777" w:rsidR="00A86E4B" w:rsidRPr="00DE07AF" w:rsidRDefault="00A86E4B" w:rsidP="00BA5047">
            <w:pPr>
              <w:rPr>
                <w:b/>
                <w:sz w:val="18"/>
                <w:szCs w:val="18"/>
                <w:lang w:val="es-ES"/>
              </w:rPr>
            </w:pPr>
            <w:r w:rsidRPr="00DE07AF">
              <w:rPr>
                <w:b/>
                <w:sz w:val="18"/>
                <w:szCs w:val="18"/>
                <w:lang w:val="es-ES"/>
              </w:rPr>
              <w:t>Categoría</w:t>
            </w:r>
          </w:p>
        </w:tc>
        <w:tc>
          <w:tcPr>
            <w:tcW w:w="993" w:type="dxa"/>
            <w:tcBorders>
              <w:bottom w:val="nil"/>
            </w:tcBorders>
          </w:tcPr>
          <w:p w14:paraId="061B6192" w14:textId="77777777" w:rsidR="00A86E4B" w:rsidRPr="00DE07AF" w:rsidRDefault="00A86E4B" w:rsidP="00BA5047">
            <w:pPr>
              <w:rPr>
                <w:b/>
                <w:sz w:val="18"/>
                <w:szCs w:val="18"/>
                <w:lang w:val="es-ES"/>
              </w:rPr>
            </w:pPr>
            <w:r w:rsidRPr="00DE07AF">
              <w:rPr>
                <w:b/>
                <w:sz w:val="18"/>
                <w:szCs w:val="18"/>
                <w:lang w:val="es-ES"/>
              </w:rPr>
              <w:t>Titulación</w:t>
            </w:r>
          </w:p>
        </w:tc>
        <w:tc>
          <w:tcPr>
            <w:tcW w:w="1228" w:type="dxa"/>
            <w:tcBorders>
              <w:bottom w:val="nil"/>
            </w:tcBorders>
          </w:tcPr>
          <w:p w14:paraId="637ACD2B" w14:textId="77777777" w:rsidR="00A86E4B" w:rsidRPr="00DE07AF" w:rsidRDefault="00A86E4B" w:rsidP="00BA5047">
            <w:pPr>
              <w:rPr>
                <w:b/>
                <w:sz w:val="18"/>
                <w:szCs w:val="18"/>
                <w:lang w:val="es-ES"/>
              </w:rPr>
            </w:pPr>
            <w:r w:rsidRPr="00DE07AF">
              <w:rPr>
                <w:b/>
                <w:sz w:val="18"/>
                <w:szCs w:val="18"/>
                <w:lang w:val="es-ES"/>
              </w:rPr>
              <w:t>Tipo de contrato</w:t>
            </w:r>
          </w:p>
        </w:tc>
        <w:tc>
          <w:tcPr>
            <w:tcW w:w="1559" w:type="dxa"/>
            <w:tcBorders>
              <w:bottom w:val="nil"/>
            </w:tcBorders>
          </w:tcPr>
          <w:p w14:paraId="791DCE1F" w14:textId="77777777" w:rsidR="00A86E4B" w:rsidRPr="00DE07AF" w:rsidRDefault="00A86E4B" w:rsidP="00BA5047">
            <w:pPr>
              <w:rPr>
                <w:b/>
                <w:sz w:val="18"/>
                <w:szCs w:val="18"/>
                <w:lang w:val="es-ES"/>
              </w:rPr>
            </w:pPr>
            <w:r w:rsidRPr="00DE07AF">
              <w:rPr>
                <w:b/>
                <w:sz w:val="18"/>
                <w:szCs w:val="18"/>
                <w:lang w:val="es-ES"/>
              </w:rPr>
              <w:t>Financiación*</w:t>
            </w:r>
          </w:p>
        </w:tc>
        <w:tc>
          <w:tcPr>
            <w:tcW w:w="1418" w:type="dxa"/>
            <w:tcBorders>
              <w:bottom w:val="nil"/>
            </w:tcBorders>
          </w:tcPr>
          <w:p w14:paraId="077983DC" w14:textId="77777777" w:rsidR="00A86E4B" w:rsidRPr="00DE07AF" w:rsidRDefault="00A86E4B" w:rsidP="00BA5047">
            <w:pPr>
              <w:rPr>
                <w:b/>
                <w:sz w:val="18"/>
                <w:szCs w:val="18"/>
                <w:lang w:val="es-ES"/>
              </w:rPr>
            </w:pPr>
            <w:r w:rsidRPr="00DE07AF">
              <w:rPr>
                <w:b/>
                <w:sz w:val="18"/>
                <w:szCs w:val="18"/>
                <w:lang w:val="es-ES"/>
              </w:rPr>
              <w:t>Fecha incorporación al Instituto</w:t>
            </w:r>
          </w:p>
        </w:tc>
        <w:tc>
          <w:tcPr>
            <w:tcW w:w="697" w:type="dxa"/>
            <w:tcBorders>
              <w:bottom w:val="nil"/>
            </w:tcBorders>
          </w:tcPr>
          <w:p w14:paraId="5BC4477E" w14:textId="77777777" w:rsidR="00A86E4B" w:rsidRPr="00DE07AF" w:rsidRDefault="00A86E4B" w:rsidP="00BA5047">
            <w:pPr>
              <w:rPr>
                <w:b/>
                <w:sz w:val="18"/>
                <w:szCs w:val="18"/>
                <w:lang w:val="es-ES"/>
              </w:rPr>
            </w:pPr>
            <w:r w:rsidRPr="00DE07AF">
              <w:rPr>
                <w:b/>
                <w:sz w:val="18"/>
                <w:szCs w:val="18"/>
                <w:lang w:val="es-ES"/>
              </w:rPr>
              <w:t>Nº Sexenios</w:t>
            </w:r>
          </w:p>
        </w:tc>
        <w:tc>
          <w:tcPr>
            <w:tcW w:w="1252" w:type="dxa"/>
            <w:gridSpan w:val="2"/>
            <w:tcBorders>
              <w:bottom w:val="nil"/>
            </w:tcBorders>
          </w:tcPr>
          <w:p w14:paraId="13F78BEF" w14:textId="77777777" w:rsidR="00A86E4B" w:rsidRPr="00DE07AF" w:rsidRDefault="00A86E4B" w:rsidP="00A86E4B">
            <w:pPr>
              <w:jc w:val="center"/>
              <w:rPr>
                <w:b/>
                <w:sz w:val="18"/>
                <w:szCs w:val="18"/>
                <w:lang w:val="es-ES"/>
              </w:rPr>
            </w:pPr>
            <w:r w:rsidRPr="00DE07AF">
              <w:rPr>
                <w:b/>
                <w:sz w:val="18"/>
                <w:szCs w:val="18"/>
                <w:lang w:val="es-ES"/>
              </w:rPr>
              <w:t>Dedicación h/s</w:t>
            </w:r>
          </w:p>
        </w:tc>
      </w:tr>
      <w:tr w:rsidR="00DE07AF" w:rsidRPr="00DE07AF" w14:paraId="31726C92" w14:textId="77777777" w:rsidTr="0085235F">
        <w:tc>
          <w:tcPr>
            <w:tcW w:w="1431" w:type="dxa"/>
            <w:tcBorders>
              <w:top w:val="nil"/>
            </w:tcBorders>
          </w:tcPr>
          <w:p w14:paraId="57398561" w14:textId="77777777" w:rsidR="00A86E4B" w:rsidRPr="00DE07AF" w:rsidRDefault="00A86E4B" w:rsidP="00BA5047">
            <w:pPr>
              <w:rPr>
                <w:b/>
                <w:sz w:val="18"/>
                <w:szCs w:val="18"/>
                <w:lang w:val="es-ES"/>
              </w:rPr>
            </w:pPr>
          </w:p>
        </w:tc>
        <w:tc>
          <w:tcPr>
            <w:tcW w:w="1134" w:type="dxa"/>
            <w:tcBorders>
              <w:top w:val="nil"/>
            </w:tcBorders>
          </w:tcPr>
          <w:p w14:paraId="54BEC310" w14:textId="77777777" w:rsidR="00A86E4B" w:rsidRPr="00DE07AF" w:rsidRDefault="00A86E4B" w:rsidP="00BA5047">
            <w:pPr>
              <w:rPr>
                <w:b/>
                <w:sz w:val="18"/>
                <w:szCs w:val="18"/>
                <w:lang w:val="es-ES"/>
              </w:rPr>
            </w:pPr>
          </w:p>
        </w:tc>
        <w:tc>
          <w:tcPr>
            <w:tcW w:w="993" w:type="dxa"/>
            <w:tcBorders>
              <w:top w:val="nil"/>
            </w:tcBorders>
          </w:tcPr>
          <w:p w14:paraId="354E1B13" w14:textId="77777777" w:rsidR="00A86E4B" w:rsidRPr="00DE07AF" w:rsidRDefault="00A86E4B" w:rsidP="00BA5047">
            <w:pPr>
              <w:rPr>
                <w:b/>
                <w:sz w:val="18"/>
                <w:szCs w:val="18"/>
                <w:lang w:val="es-ES"/>
              </w:rPr>
            </w:pPr>
          </w:p>
        </w:tc>
        <w:tc>
          <w:tcPr>
            <w:tcW w:w="1228" w:type="dxa"/>
            <w:tcBorders>
              <w:top w:val="nil"/>
            </w:tcBorders>
          </w:tcPr>
          <w:p w14:paraId="10716EB6" w14:textId="77777777" w:rsidR="00A86E4B" w:rsidRPr="00DE07AF" w:rsidRDefault="00A86E4B" w:rsidP="00BA5047">
            <w:pPr>
              <w:rPr>
                <w:b/>
                <w:sz w:val="18"/>
                <w:szCs w:val="18"/>
                <w:lang w:val="es-ES"/>
              </w:rPr>
            </w:pPr>
          </w:p>
        </w:tc>
        <w:tc>
          <w:tcPr>
            <w:tcW w:w="1559" w:type="dxa"/>
            <w:tcBorders>
              <w:top w:val="nil"/>
            </w:tcBorders>
          </w:tcPr>
          <w:p w14:paraId="6AB1088B" w14:textId="77777777" w:rsidR="00A86E4B" w:rsidRPr="00DE07AF" w:rsidRDefault="00A86E4B" w:rsidP="00BA5047">
            <w:pPr>
              <w:rPr>
                <w:b/>
                <w:sz w:val="18"/>
                <w:szCs w:val="18"/>
                <w:lang w:val="es-ES"/>
              </w:rPr>
            </w:pPr>
          </w:p>
        </w:tc>
        <w:tc>
          <w:tcPr>
            <w:tcW w:w="1418" w:type="dxa"/>
            <w:tcBorders>
              <w:top w:val="nil"/>
            </w:tcBorders>
          </w:tcPr>
          <w:p w14:paraId="24A1A0D4" w14:textId="77777777" w:rsidR="00A86E4B" w:rsidRPr="00DE07AF" w:rsidRDefault="00A86E4B" w:rsidP="00BA5047">
            <w:pPr>
              <w:rPr>
                <w:b/>
                <w:sz w:val="18"/>
                <w:szCs w:val="18"/>
                <w:lang w:val="es-ES"/>
              </w:rPr>
            </w:pPr>
          </w:p>
        </w:tc>
        <w:tc>
          <w:tcPr>
            <w:tcW w:w="697" w:type="dxa"/>
            <w:tcBorders>
              <w:top w:val="nil"/>
            </w:tcBorders>
          </w:tcPr>
          <w:p w14:paraId="67A3A0CE" w14:textId="77777777" w:rsidR="00A86E4B" w:rsidRPr="00DE07AF" w:rsidRDefault="00A86E4B" w:rsidP="00BA5047">
            <w:pPr>
              <w:rPr>
                <w:b/>
                <w:sz w:val="18"/>
                <w:szCs w:val="18"/>
                <w:lang w:val="es-ES"/>
              </w:rPr>
            </w:pPr>
          </w:p>
        </w:tc>
        <w:tc>
          <w:tcPr>
            <w:tcW w:w="626" w:type="dxa"/>
            <w:tcBorders>
              <w:top w:val="nil"/>
            </w:tcBorders>
          </w:tcPr>
          <w:p w14:paraId="0B5CFD18" w14:textId="77777777" w:rsidR="00A86E4B" w:rsidRPr="00DE07AF" w:rsidRDefault="00A86E4B" w:rsidP="00BA5047">
            <w:pPr>
              <w:rPr>
                <w:b/>
                <w:sz w:val="18"/>
                <w:szCs w:val="18"/>
                <w:lang w:val="es-ES"/>
              </w:rPr>
            </w:pPr>
            <w:r w:rsidRPr="00DE07AF">
              <w:rPr>
                <w:b/>
                <w:sz w:val="18"/>
                <w:szCs w:val="18"/>
                <w:lang w:val="es-ES"/>
              </w:rPr>
              <w:t>Fac.</w:t>
            </w:r>
          </w:p>
        </w:tc>
        <w:tc>
          <w:tcPr>
            <w:tcW w:w="626" w:type="dxa"/>
            <w:tcBorders>
              <w:top w:val="nil"/>
            </w:tcBorders>
          </w:tcPr>
          <w:p w14:paraId="096637AC" w14:textId="77777777" w:rsidR="00A86E4B" w:rsidRPr="00DE07AF" w:rsidRDefault="00A86E4B" w:rsidP="00BA5047">
            <w:pPr>
              <w:rPr>
                <w:b/>
                <w:sz w:val="18"/>
                <w:szCs w:val="18"/>
                <w:lang w:val="es-ES"/>
              </w:rPr>
            </w:pPr>
            <w:r w:rsidRPr="00DE07AF">
              <w:rPr>
                <w:b/>
                <w:sz w:val="18"/>
                <w:szCs w:val="18"/>
                <w:lang w:val="es-ES"/>
              </w:rPr>
              <w:t>Inst.</w:t>
            </w:r>
          </w:p>
        </w:tc>
      </w:tr>
      <w:tr w:rsidR="00DE07AF" w:rsidRPr="00DE07AF" w14:paraId="60C68F24" w14:textId="77777777" w:rsidTr="0085235F">
        <w:trPr>
          <w:trHeight w:hRule="exact" w:val="567"/>
        </w:trPr>
        <w:tc>
          <w:tcPr>
            <w:tcW w:w="1431" w:type="dxa"/>
          </w:tcPr>
          <w:p w14:paraId="0DBBE187" w14:textId="43F2D192" w:rsidR="00497009" w:rsidRPr="00DE07AF" w:rsidRDefault="00497009" w:rsidP="00497009">
            <w:pPr>
              <w:rPr>
                <w:b/>
                <w:lang w:val="es-ES"/>
              </w:rPr>
            </w:pPr>
            <w:r w:rsidRPr="00DE07AF">
              <w:rPr>
                <w:bCs/>
                <w:lang w:val="es-ES"/>
              </w:rPr>
              <w:t>Elena Alonso Aperte</w:t>
            </w:r>
          </w:p>
        </w:tc>
        <w:tc>
          <w:tcPr>
            <w:tcW w:w="1134" w:type="dxa"/>
          </w:tcPr>
          <w:p w14:paraId="7BC7AC44" w14:textId="30E12139" w:rsidR="00497009" w:rsidRPr="00DE07AF" w:rsidRDefault="00497009" w:rsidP="00497009">
            <w:pPr>
              <w:rPr>
                <w:b/>
                <w:lang w:val="es-ES"/>
              </w:rPr>
            </w:pPr>
            <w:r w:rsidRPr="00DE07AF">
              <w:rPr>
                <w:bCs/>
                <w:lang w:val="es-ES"/>
              </w:rPr>
              <w:t>Catedrática</w:t>
            </w:r>
            <w:r w:rsidR="003E1AE6">
              <w:rPr>
                <w:bCs/>
                <w:lang w:val="es-ES"/>
              </w:rPr>
              <w:t xml:space="preserve"> </w:t>
            </w:r>
            <w:r w:rsidRPr="00DE07AF">
              <w:rPr>
                <w:bCs/>
                <w:lang w:val="es-ES"/>
              </w:rPr>
              <w:t>dNutrición y Bromatología</w:t>
            </w:r>
          </w:p>
        </w:tc>
        <w:tc>
          <w:tcPr>
            <w:tcW w:w="993" w:type="dxa"/>
          </w:tcPr>
          <w:p w14:paraId="36289DB2" w14:textId="2B865279" w:rsidR="00497009" w:rsidRPr="00DE07AF" w:rsidRDefault="00497009" w:rsidP="00497009">
            <w:pPr>
              <w:rPr>
                <w:b/>
                <w:lang w:val="es-ES"/>
              </w:rPr>
            </w:pPr>
            <w:r w:rsidRPr="00DE07AF">
              <w:rPr>
                <w:bCs/>
                <w:lang w:val="es-ES"/>
              </w:rPr>
              <w:t>Dra. en Farmacia</w:t>
            </w:r>
          </w:p>
        </w:tc>
        <w:tc>
          <w:tcPr>
            <w:tcW w:w="1228" w:type="dxa"/>
          </w:tcPr>
          <w:p w14:paraId="4F368C35" w14:textId="2489C04F" w:rsidR="00497009" w:rsidRPr="00DE07AF" w:rsidRDefault="00497009" w:rsidP="00497009">
            <w:pPr>
              <w:rPr>
                <w:b/>
                <w:lang w:val="es-ES"/>
              </w:rPr>
            </w:pPr>
            <w:r w:rsidRPr="00DE07AF">
              <w:rPr>
                <w:bCs/>
                <w:lang w:val="es-ES"/>
              </w:rPr>
              <w:t>Tiempo completo</w:t>
            </w:r>
          </w:p>
        </w:tc>
        <w:tc>
          <w:tcPr>
            <w:tcW w:w="1559" w:type="dxa"/>
          </w:tcPr>
          <w:p w14:paraId="7AAD9F39" w14:textId="77777777" w:rsidR="00497009" w:rsidRPr="00DE07AF" w:rsidRDefault="00497009" w:rsidP="00497009">
            <w:pPr>
              <w:rPr>
                <w:b/>
                <w:lang w:val="es-ES"/>
              </w:rPr>
            </w:pPr>
          </w:p>
        </w:tc>
        <w:tc>
          <w:tcPr>
            <w:tcW w:w="1418" w:type="dxa"/>
          </w:tcPr>
          <w:p w14:paraId="71C242F8" w14:textId="1019FE0A" w:rsidR="00497009" w:rsidRPr="00DE07AF" w:rsidRDefault="00497009" w:rsidP="00497009">
            <w:pPr>
              <w:rPr>
                <w:b/>
                <w:lang w:val="es-ES"/>
              </w:rPr>
            </w:pPr>
            <w:r w:rsidRPr="00DE07AF">
              <w:t>16 de mayo de 2023</w:t>
            </w:r>
          </w:p>
        </w:tc>
        <w:tc>
          <w:tcPr>
            <w:tcW w:w="697" w:type="dxa"/>
          </w:tcPr>
          <w:p w14:paraId="44900846" w14:textId="77777777" w:rsidR="00497009" w:rsidRPr="00DE07AF" w:rsidRDefault="00497009" w:rsidP="00497009">
            <w:pPr>
              <w:rPr>
                <w:b/>
                <w:lang w:val="es-ES"/>
              </w:rPr>
            </w:pPr>
          </w:p>
        </w:tc>
        <w:tc>
          <w:tcPr>
            <w:tcW w:w="626" w:type="dxa"/>
          </w:tcPr>
          <w:p w14:paraId="649A39B9" w14:textId="77777777" w:rsidR="00497009" w:rsidRPr="00DE07AF" w:rsidRDefault="00497009" w:rsidP="00497009">
            <w:pPr>
              <w:rPr>
                <w:b/>
                <w:lang w:val="es-ES"/>
              </w:rPr>
            </w:pPr>
          </w:p>
        </w:tc>
        <w:tc>
          <w:tcPr>
            <w:tcW w:w="626" w:type="dxa"/>
          </w:tcPr>
          <w:p w14:paraId="0BA55550" w14:textId="77777777" w:rsidR="00497009" w:rsidRPr="00DE07AF" w:rsidRDefault="00497009" w:rsidP="00497009">
            <w:pPr>
              <w:rPr>
                <w:b/>
                <w:lang w:val="es-ES"/>
              </w:rPr>
            </w:pPr>
          </w:p>
        </w:tc>
      </w:tr>
      <w:tr w:rsidR="00DE07AF" w:rsidRPr="00DE07AF" w14:paraId="33BFDA3E" w14:textId="77777777" w:rsidTr="0085235F">
        <w:trPr>
          <w:trHeight w:hRule="exact" w:val="567"/>
        </w:trPr>
        <w:tc>
          <w:tcPr>
            <w:tcW w:w="1431" w:type="dxa"/>
          </w:tcPr>
          <w:p w14:paraId="3C6E30F2" w14:textId="503382EC" w:rsidR="00497009" w:rsidRPr="00DE07AF" w:rsidRDefault="00497009" w:rsidP="00497009">
            <w:pPr>
              <w:rPr>
                <w:b/>
                <w:lang w:val="es-ES"/>
              </w:rPr>
            </w:pPr>
            <w:r w:rsidRPr="00DE07AF">
              <w:rPr>
                <w:bCs/>
                <w:lang w:val="es-ES"/>
              </w:rPr>
              <w:t>María Achón Y Tuñón</w:t>
            </w:r>
          </w:p>
        </w:tc>
        <w:tc>
          <w:tcPr>
            <w:tcW w:w="1134" w:type="dxa"/>
          </w:tcPr>
          <w:p w14:paraId="6A5877B9" w14:textId="633287E6" w:rsidR="00497009" w:rsidRPr="00DE07AF" w:rsidRDefault="00497009" w:rsidP="00497009">
            <w:pPr>
              <w:rPr>
                <w:b/>
                <w:lang w:val="es-ES"/>
              </w:rPr>
            </w:pPr>
            <w:r w:rsidRPr="00DE07AF">
              <w:rPr>
                <w:bCs/>
                <w:lang w:val="es-ES"/>
              </w:rPr>
              <w:t>Profa. Titular de Nutrición y Bromatología</w:t>
            </w:r>
          </w:p>
        </w:tc>
        <w:tc>
          <w:tcPr>
            <w:tcW w:w="993" w:type="dxa"/>
          </w:tcPr>
          <w:p w14:paraId="5EF5DCCE" w14:textId="24947F89" w:rsidR="00497009" w:rsidRPr="00DE07AF" w:rsidRDefault="00497009" w:rsidP="00497009">
            <w:pPr>
              <w:rPr>
                <w:b/>
                <w:lang w:val="es-ES"/>
              </w:rPr>
            </w:pPr>
            <w:r w:rsidRPr="00DE07AF">
              <w:rPr>
                <w:bCs/>
                <w:lang w:val="es-ES"/>
              </w:rPr>
              <w:t>Dra. en Farmacia</w:t>
            </w:r>
          </w:p>
        </w:tc>
        <w:tc>
          <w:tcPr>
            <w:tcW w:w="1228" w:type="dxa"/>
          </w:tcPr>
          <w:p w14:paraId="1924BA8F" w14:textId="6FED83B5" w:rsidR="00497009" w:rsidRPr="00DE07AF" w:rsidRDefault="00497009" w:rsidP="00497009">
            <w:pPr>
              <w:rPr>
                <w:b/>
                <w:lang w:val="es-ES"/>
              </w:rPr>
            </w:pPr>
            <w:r w:rsidRPr="00DE07AF">
              <w:rPr>
                <w:bCs/>
                <w:lang w:val="es-ES"/>
              </w:rPr>
              <w:t>Tiempo completo</w:t>
            </w:r>
          </w:p>
        </w:tc>
        <w:tc>
          <w:tcPr>
            <w:tcW w:w="1559" w:type="dxa"/>
          </w:tcPr>
          <w:p w14:paraId="3115ACC2" w14:textId="77777777" w:rsidR="00497009" w:rsidRPr="00DE07AF" w:rsidRDefault="00497009" w:rsidP="00497009">
            <w:pPr>
              <w:rPr>
                <w:b/>
                <w:lang w:val="es-ES"/>
              </w:rPr>
            </w:pPr>
          </w:p>
        </w:tc>
        <w:tc>
          <w:tcPr>
            <w:tcW w:w="1418" w:type="dxa"/>
          </w:tcPr>
          <w:p w14:paraId="279159C8" w14:textId="05E2A7E6" w:rsidR="00497009" w:rsidRPr="00DE07AF" w:rsidRDefault="00497009" w:rsidP="00497009">
            <w:pPr>
              <w:rPr>
                <w:b/>
                <w:lang w:val="es-ES"/>
              </w:rPr>
            </w:pPr>
            <w:r w:rsidRPr="00DE07AF">
              <w:t>16 de mayo de 2023</w:t>
            </w:r>
          </w:p>
        </w:tc>
        <w:tc>
          <w:tcPr>
            <w:tcW w:w="697" w:type="dxa"/>
          </w:tcPr>
          <w:p w14:paraId="0E2E1631" w14:textId="77777777" w:rsidR="00497009" w:rsidRPr="00DE07AF" w:rsidRDefault="00497009" w:rsidP="00497009">
            <w:pPr>
              <w:rPr>
                <w:b/>
                <w:lang w:val="es-ES"/>
              </w:rPr>
            </w:pPr>
          </w:p>
        </w:tc>
        <w:tc>
          <w:tcPr>
            <w:tcW w:w="626" w:type="dxa"/>
          </w:tcPr>
          <w:p w14:paraId="191602AF" w14:textId="77777777" w:rsidR="00497009" w:rsidRPr="00DE07AF" w:rsidRDefault="00497009" w:rsidP="00497009">
            <w:pPr>
              <w:rPr>
                <w:b/>
                <w:lang w:val="es-ES"/>
              </w:rPr>
            </w:pPr>
          </w:p>
        </w:tc>
        <w:tc>
          <w:tcPr>
            <w:tcW w:w="626" w:type="dxa"/>
          </w:tcPr>
          <w:p w14:paraId="7C71C5D8" w14:textId="77777777" w:rsidR="00497009" w:rsidRPr="00DE07AF" w:rsidRDefault="00497009" w:rsidP="00497009">
            <w:pPr>
              <w:rPr>
                <w:b/>
                <w:lang w:val="es-ES"/>
              </w:rPr>
            </w:pPr>
          </w:p>
        </w:tc>
      </w:tr>
      <w:tr w:rsidR="00DE07AF" w:rsidRPr="00DE07AF" w14:paraId="617B391A" w14:textId="77777777" w:rsidTr="0085235F">
        <w:trPr>
          <w:trHeight w:hRule="exact" w:val="567"/>
        </w:trPr>
        <w:tc>
          <w:tcPr>
            <w:tcW w:w="1431" w:type="dxa"/>
          </w:tcPr>
          <w:p w14:paraId="62245037" w14:textId="634FE0D1" w:rsidR="00497009" w:rsidRPr="00DE07AF" w:rsidRDefault="00497009" w:rsidP="00497009">
            <w:pPr>
              <w:rPr>
                <w:b/>
                <w:lang w:val="es-ES"/>
              </w:rPr>
            </w:pPr>
            <w:r w:rsidRPr="00DE07AF">
              <w:rPr>
                <w:bCs/>
                <w:lang w:val="es-ES"/>
              </w:rPr>
              <w:t>Ángela García González</w:t>
            </w:r>
          </w:p>
        </w:tc>
        <w:tc>
          <w:tcPr>
            <w:tcW w:w="1134" w:type="dxa"/>
          </w:tcPr>
          <w:p w14:paraId="26264A10" w14:textId="0A70AFF5" w:rsidR="00497009" w:rsidRPr="00DE07AF" w:rsidRDefault="00497009" w:rsidP="00497009">
            <w:pPr>
              <w:rPr>
                <w:b/>
                <w:lang w:val="es-ES"/>
              </w:rPr>
            </w:pPr>
            <w:r w:rsidRPr="00DE07AF">
              <w:rPr>
                <w:bCs/>
                <w:lang w:val="es-ES"/>
              </w:rPr>
              <w:t>Profa. Titular de Nutrición y Bromatología</w:t>
            </w:r>
          </w:p>
        </w:tc>
        <w:tc>
          <w:tcPr>
            <w:tcW w:w="993" w:type="dxa"/>
          </w:tcPr>
          <w:p w14:paraId="25F419DC" w14:textId="201B116A" w:rsidR="00497009" w:rsidRPr="00DE07AF" w:rsidRDefault="00497009" w:rsidP="00497009">
            <w:pPr>
              <w:rPr>
                <w:b/>
                <w:lang w:val="es-ES"/>
              </w:rPr>
            </w:pPr>
            <w:r w:rsidRPr="00DE07AF">
              <w:rPr>
                <w:bCs/>
                <w:lang w:val="es-ES"/>
              </w:rPr>
              <w:t>Dra. en Medicina</w:t>
            </w:r>
          </w:p>
        </w:tc>
        <w:tc>
          <w:tcPr>
            <w:tcW w:w="1228" w:type="dxa"/>
          </w:tcPr>
          <w:p w14:paraId="2090E2CB" w14:textId="4977C6F4" w:rsidR="00497009" w:rsidRPr="00DE07AF" w:rsidRDefault="00497009" w:rsidP="00497009">
            <w:pPr>
              <w:rPr>
                <w:b/>
                <w:lang w:val="es-ES"/>
              </w:rPr>
            </w:pPr>
            <w:r w:rsidRPr="00DE07AF">
              <w:rPr>
                <w:bCs/>
                <w:lang w:val="es-ES"/>
              </w:rPr>
              <w:t>Tiempo completo</w:t>
            </w:r>
          </w:p>
        </w:tc>
        <w:tc>
          <w:tcPr>
            <w:tcW w:w="1559" w:type="dxa"/>
          </w:tcPr>
          <w:p w14:paraId="71593F5D" w14:textId="77777777" w:rsidR="00497009" w:rsidRPr="00DE07AF" w:rsidRDefault="00497009" w:rsidP="00497009">
            <w:pPr>
              <w:rPr>
                <w:b/>
                <w:lang w:val="es-ES"/>
              </w:rPr>
            </w:pPr>
          </w:p>
        </w:tc>
        <w:tc>
          <w:tcPr>
            <w:tcW w:w="1418" w:type="dxa"/>
          </w:tcPr>
          <w:p w14:paraId="07E0C6C7" w14:textId="1318685E" w:rsidR="00497009" w:rsidRPr="00DE07AF" w:rsidRDefault="00497009" w:rsidP="00497009">
            <w:pPr>
              <w:rPr>
                <w:b/>
                <w:lang w:val="es-ES"/>
              </w:rPr>
            </w:pPr>
            <w:r w:rsidRPr="00DE07AF">
              <w:t>16 de mayo de 2023</w:t>
            </w:r>
          </w:p>
        </w:tc>
        <w:tc>
          <w:tcPr>
            <w:tcW w:w="697" w:type="dxa"/>
          </w:tcPr>
          <w:p w14:paraId="55367AA9" w14:textId="77777777" w:rsidR="00497009" w:rsidRPr="00DE07AF" w:rsidRDefault="00497009" w:rsidP="00497009">
            <w:pPr>
              <w:rPr>
                <w:b/>
                <w:lang w:val="es-ES"/>
              </w:rPr>
            </w:pPr>
          </w:p>
        </w:tc>
        <w:tc>
          <w:tcPr>
            <w:tcW w:w="626" w:type="dxa"/>
          </w:tcPr>
          <w:p w14:paraId="260C9258" w14:textId="77777777" w:rsidR="00497009" w:rsidRPr="00DE07AF" w:rsidRDefault="00497009" w:rsidP="00497009">
            <w:pPr>
              <w:tabs>
                <w:tab w:val="left" w:pos="705"/>
              </w:tabs>
              <w:rPr>
                <w:b/>
                <w:lang w:val="es-ES"/>
              </w:rPr>
            </w:pPr>
            <w:r w:rsidRPr="00DE07AF">
              <w:rPr>
                <w:b/>
                <w:lang w:val="es-ES"/>
              </w:rPr>
              <w:tab/>
            </w:r>
          </w:p>
        </w:tc>
        <w:tc>
          <w:tcPr>
            <w:tcW w:w="626" w:type="dxa"/>
          </w:tcPr>
          <w:p w14:paraId="4B56F17E" w14:textId="77777777" w:rsidR="00497009" w:rsidRPr="00DE07AF" w:rsidRDefault="00497009" w:rsidP="00497009">
            <w:pPr>
              <w:tabs>
                <w:tab w:val="left" w:pos="705"/>
              </w:tabs>
              <w:rPr>
                <w:b/>
                <w:lang w:val="es-ES"/>
              </w:rPr>
            </w:pPr>
          </w:p>
        </w:tc>
      </w:tr>
      <w:tr w:rsidR="00DE07AF" w:rsidRPr="00DE07AF" w14:paraId="7EE8E21C" w14:textId="77777777" w:rsidTr="0085235F">
        <w:trPr>
          <w:trHeight w:hRule="exact" w:val="567"/>
        </w:trPr>
        <w:tc>
          <w:tcPr>
            <w:tcW w:w="1431" w:type="dxa"/>
          </w:tcPr>
          <w:p w14:paraId="4F4A7B7A" w14:textId="2A689CF1" w:rsidR="00497009" w:rsidRPr="00DE07AF" w:rsidRDefault="00497009" w:rsidP="00497009">
            <w:pPr>
              <w:rPr>
                <w:b/>
                <w:lang w:val="es-ES"/>
              </w:rPr>
            </w:pPr>
            <w:r w:rsidRPr="00DE07AF">
              <w:rPr>
                <w:bCs/>
                <w:lang w:val="es-ES"/>
              </w:rPr>
              <w:t>Ana Mª Montero Bravo</w:t>
            </w:r>
          </w:p>
        </w:tc>
        <w:tc>
          <w:tcPr>
            <w:tcW w:w="1134" w:type="dxa"/>
          </w:tcPr>
          <w:p w14:paraId="776FD9C6" w14:textId="0A598546" w:rsidR="00497009" w:rsidRPr="00DE07AF" w:rsidRDefault="00497009" w:rsidP="00497009">
            <w:pPr>
              <w:rPr>
                <w:b/>
                <w:lang w:val="es-ES"/>
              </w:rPr>
            </w:pPr>
            <w:r w:rsidRPr="00DE07AF">
              <w:rPr>
                <w:bCs/>
                <w:lang w:val="es-ES"/>
              </w:rPr>
              <w:t>Profa. Titular de Nutrición y Bromatología</w:t>
            </w:r>
          </w:p>
        </w:tc>
        <w:tc>
          <w:tcPr>
            <w:tcW w:w="993" w:type="dxa"/>
          </w:tcPr>
          <w:p w14:paraId="190274B2" w14:textId="275A78FE" w:rsidR="00497009" w:rsidRPr="00DE07AF" w:rsidRDefault="00497009" w:rsidP="00497009">
            <w:pPr>
              <w:rPr>
                <w:b/>
                <w:lang w:val="es-ES"/>
              </w:rPr>
            </w:pPr>
            <w:r w:rsidRPr="00DE07AF">
              <w:rPr>
                <w:bCs/>
                <w:lang w:val="es-ES"/>
              </w:rPr>
              <w:t>Dra. en Farmacia</w:t>
            </w:r>
          </w:p>
        </w:tc>
        <w:tc>
          <w:tcPr>
            <w:tcW w:w="1228" w:type="dxa"/>
          </w:tcPr>
          <w:p w14:paraId="0E439C92" w14:textId="54E06258" w:rsidR="00497009" w:rsidRPr="00DE07AF" w:rsidRDefault="00497009" w:rsidP="00497009">
            <w:pPr>
              <w:rPr>
                <w:b/>
                <w:lang w:val="es-ES"/>
              </w:rPr>
            </w:pPr>
            <w:r w:rsidRPr="00DE07AF">
              <w:rPr>
                <w:bCs/>
                <w:lang w:val="es-ES"/>
              </w:rPr>
              <w:t>Tiempo completo</w:t>
            </w:r>
          </w:p>
        </w:tc>
        <w:tc>
          <w:tcPr>
            <w:tcW w:w="1559" w:type="dxa"/>
          </w:tcPr>
          <w:p w14:paraId="52DA4097" w14:textId="77777777" w:rsidR="00497009" w:rsidRPr="00DE07AF" w:rsidRDefault="00497009" w:rsidP="00497009">
            <w:pPr>
              <w:rPr>
                <w:b/>
                <w:lang w:val="es-ES"/>
              </w:rPr>
            </w:pPr>
          </w:p>
        </w:tc>
        <w:tc>
          <w:tcPr>
            <w:tcW w:w="1418" w:type="dxa"/>
          </w:tcPr>
          <w:p w14:paraId="19ECB980" w14:textId="3F299B0B" w:rsidR="00497009" w:rsidRPr="00DE07AF" w:rsidRDefault="00497009" w:rsidP="00497009">
            <w:pPr>
              <w:rPr>
                <w:b/>
                <w:lang w:val="es-ES"/>
              </w:rPr>
            </w:pPr>
            <w:r w:rsidRPr="00DE07AF">
              <w:t>16 de mayo de 2023</w:t>
            </w:r>
          </w:p>
        </w:tc>
        <w:tc>
          <w:tcPr>
            <w:tcW w:w="697" w:type="dxa"/>
          </w:tcPr>
          <w:p w14:paraId="29951268" w14:textId="77777777" w:rsidR="00497009" w:rsidRPr="00DE07AF" w:rsidRDefault="00497009" w:rsidP="00497009">
            <w:pPr>
              <w:rPr>
                <w:b/>
                <w:lang w:val="es-ES"/>
              </w:rPr>
            </w:pPr>
          </w:p>
        </w:tc>
        <w:tc>
          <w:tcPr>
            <w:tcW w:w="626" w:type="dxa"/>
          </w:tcPr>
          <w:p w14:paraId="56EFEE61" w14:textId="77777777" w:rsidR="00497009" w:rsidRPr="00DE07AF" w:rsidRDefault="00497009" w:rsidP="00497009">
            <w:pPr>
              <w:rPr>
                <w:b/>
                <w:lang w:val="es-ES"/>
              </w:rPr>
            </w:pPr>
          </w:p>
        </w:tc>
        <w:tc>
          <w:tcPr>
            <w:tcW w:w="626" w:type="dxa"/>
          </w:tcPr>
          <w:p w14:paraId="4D98EDD5" w14:textId="77777777" w:rsidR="00497009" w:rsidRPr="00DE07AF" w:rsidRDefault="00497009" w:rsidP="00497009">
            <w:pPr>
              <w:rPr>
                <w:b/>
                <w:lang w:val="es-ES"/>
              </w:rPr>
            </w:pPr>
          </w:p>
        </w:tc>
      </w:tr>
      <w:tr w:rsidR="00DE07AF" w:rsidRPr="00DE07AF" w14:paraId="157D77B9" w14:textId="77777777" w:rsidTr="0085235F">
        <w:trPr>
          <w:trHeight w:hRule="exact" w:val="567"/>
        </w:trPr>
        <w:tc>
          <w:tcPr>
            <w:tcW w:w="1431" w:type="dxa"/>
          </w:tcPr>
          <w:p w14:paraId="4737554A" w14:textId="3A2DBD01" w:rsidR="00497009" w:rsidRPr="00DE07AF" w:rsidRDefault="00497009" w:rsidP="00497009">
            <w:pPr>
              <w:rPr>
                <w:b/>
                <w:lang w:val="es-ES"/>
              </w:rPr>
            </w:pPr>
            <w:r w:rsidRPr="00DE07AF">
              <w:rPr>
                <w:bCs/>
                <w:lang w:val="es-ES"/>
              </w:rPr>
              <w:t>Mª Lourdes Samaniego Vaesken</w:t>
            </w:r>
          </w:p>
        </w:tc>
        <w:tc>
          <w:tcPr>
            <w:tcW w:w="1134" w:type="dxa"/>
          </w:tcPr>
          <w:p w14:paraId="30CFE14F" w14:textId="07B89833" w:rsidR="00497009" w:rsidRPr="00DE07AF" w:rsidRDefault="00497009" w:rsidP="00497009">
            <w:pPr>
              <w:rPr>
                <w:b/>
                <w:lang w:val="es-ES"/>
              </w:rPr>
            </w:pPr>
            <w:r w:rsidRPr="00DE07AF">
              <w:rPr>
                <w:bCs/>
                <w:lang w:val="es-ES"/>
              </w:rPr>
              <w:t>Profa. Titular de Nutrición y Bromatología</w:t>
            </w:r>
          </w:p>
        </w:tc>
        <w:tc>
          <w:tcPr>
            <w:tcW w:w="993" w:type="dxa"/>
          </w:tcPr>
          <w:p w14:paraId="32035CFB" w14:textId="4FB37EEB" w:rsidR="00497009" w:rsidRPr="00DE07AF" w:rsidRDefault="00497009" w:rsidP="00497009">
            <w:pPr>
              <w:rPr>
                <w:b/>
                <w:lang w:val="es-ES"/>
              </w:rPr>
            </w:pPr>
            <w:r w:rsidRPr="00DE07AF">
              <w:rPr>
                <w:bCs/>
                <w:lang w:val="es-ES"/>
              </w:rPr>
              <w:t>Dra. en Nutrición</w:t>
            </w:r>
          </w:p>
        </w:tc>
        <w:tc>
          <w:tcPr>
            <w:tcW w:w="1228" w:type="dxa"/>
          </w:tcPr>
          <w:p w14:paraId="4612D563" w14:textId="3418E586" w:rsidR="00497009" w:rsidRPr="00DE07AF" w:rsidRDefault="00497009" w:rsidP="00497009">
            <w:pPr>
              <w:rPr>
                <w:b/>
                <w:lang w:val="es-ES"/>
              </w:rPr>
            </w:pPr>
            <w:r w:rsidRPr="00DE07AF">
              <w:rPr>
                <w:bCs/>
                <w:lang w:val="es-ES"/>
              </w:rPr>
              <w:t>Tiempo completo</w:t>
            </w:r>
          </w:p>
        </w:tc>
        <w:tc>
          <w:tcPr>
            <w:tcW w:w="1559" w:type="dxa"/>
          </w:tcPr>
          <w:p w14:paraId="5B910663" w14:textId="77777777" w:rsidR="00497009" w:rsidRPr="00DE07AF" w:rsidRDefault="00497009" w:rsidP="00497009">
            <w:pPr>
              <w:rPr>
                <w:b/>
                <w:lang w:val="es-ES"/>
              </w:rPr>
            </w:pPr>
          </w:p>
        </w:tc>
        <w:tc>
          <w:tcPr>
            <w:tcW w:w="1418" w:type="dxa"/>
          </w:tcPr>
          <w:p w14:paraId="65AEF27B" w14:textId="3A2A0B97" w:rsidR="00497009" w:rsidRPr="00DE07AF" w:rsidRDefault="00497009" w:rsidP="00497009">
            <w:pPr>
              <w:rPr>
                <w:b/>
                <w:lang w:val="es-ES"/>
              </w:rPr>
            </w:pPr>
            <w:r w:rsidRPr="00DE07AF">
              <w:t>16 de mayo de 2023</w:t>
            </w:r>
          </w:p>
        </w:tc>
        <w:tc>
          <w:tcPr>
            <w:tcW w:w="697" w:type="dxa"/>
          </w:tcPr>
          <w:p w14:paraId="039955D1" w14:textId="77777777" w:rsidR="00497009" w:rsidRPr="00DE07AF" w:rsidRDefault="00497009" w:rsidP="00497009">
            <w:pPr>
              <w:rPr>
                <w:b/>
                <w:lang w:val="es-ES"/>
              </w:rPr>
            </w:pPr>
          </w:p>
        </w:tc>
        <w:tc>
          <w:tcPr>
            <w:tcW w:w="626" w:type="dxa"/>
          </w:tcPr>
          <w:p w14:paraId="2C7DF371" w14:textId="77777777" w:rsidR="00497009" w:rsidRPr="00DE07AF" w:rsidRDefault="00497009" w:rsidP="00497009">
            <w:pPr>
              <w:rPr>
                <w:b/>
                <w:lang w:val="es-ES"/>
              </w:rPr>
            </w:pPr>
          </w:p>
        </w:tc>
        <w:tc>
          <w:tcPr>
            <w:tcW w:w="626" w:type="dxa"/>
          </w:tcPr>
          <w:p w14:paraId="76F0F896" w14:textId="77777777" w:rsidR="00497009" w:rsidRPr="00DE07AF" w:rsidRDefault="00497009" w:rsidP="00497009">
            <w:pPr>
              <w:rPr>
                <w:b/>
                <w:lang w:val="es-ES"/>
              </w:rPr>
            </w:pPr>
          </w:p>
        </w:tc>
      </w:tr>
      <w:tr w:rsidR="00DE07AF" w:rsidRPr="00DE07AF" w14:paraId="3ABA0E2F" w14:textId="77777777" w:rsidTr="0085235F">
        <w:trPr>
          <w:trHeight w:hRule="exact" w:val="567"/>
        </w:trPr>
        <w:tc>
          <w:tcPr>
            <w:tcW w:w="1431" w:type="dxa"/>
          </w:tcPr>
          <w:p w14:paraId="0966B6F9" w14:textId="7A0B6563" w:rsidR="00497009" w:rsidRPr="00DE07AF" w:rsidRDefault="00497009" w:rsidP="00497009">
            <w:pPr>
              <w:rPr>
                <w:b/>
                <w:lang w:val="es-ES"/>
              </w:rPr>
            </w:pPr>
            <w:r w:rsidRPr="00DE07AF">
              <w:rPr>
                <w:bCs/>
                <w:lang w:val="es-ES"/>
              </w:rPr>
              <w:t>María Del Mar Ruperto López</w:t>
            </w:r>
          </w:p>
        </w:tc>
        <w:tc>
          <w:tcPr>
            <w:tcW w:w="1134" w:type="dxa"/>
          </w:tcPr>
          <w:p w14:paraId="44861BDD" w14:textId="223D7663" w:rsidR="00497009" w:rsidRPr="00DE07AF" w:rsidRDefault="00497009" w:rsidP="00497009">
            <w:pPr>
              <w:rPr>
                <w:b/>
                <w:lang w:val="es-ES"/>
              </w:rPr>
            </w:pPr>
            <w:r w:rsidRPr="00DE07AF">
              <w:rPr>
                <w:bCs/>
                <w:lang w:val="es-ES"/>
              </w:rPr>
              <w:t>Profa. Col. Doctor de Nutrición y Bromatología</w:t>
            </w:r>
          </w:p>
        </w:tc>
        <w:tc>
          <w:tcPr>
            <w:tcW w:w="993" w:type="dxa"/>
          </w:tcPr>
          <w:p w14:paraId="67E7C9F8" w14:textId="2AF36B57" w:rsidR="00497009" w:rsidRPr="00DE07AF" w:rsidRDefault="00497009" w:rsidP="00497009">
            <w:pPr>
              <w:rPr>
                <w:b/>
                <w:lang w:val="es-ES"/>
              </w:rPr>
            </w:pPr>
            <w:r w:rsidRPr="00DE07AF">
              <w:rPr>
                <w:bCs/>
                <w:lang w:val="es-ES"/>
              </w:rPr>
              <w:t>Dra. en Nutrición</w:t>
            </w:r>
          </w:p>
        </w:tc>
        <w:tc>
          <w:tcPr>
            <w:tcW w:w="1228" w:type="dxa"/>
          </w:tcPr>
          <w:p w14:paraId="423C2362" w14:textId="5769A4FF" w:rsidR="00497009" w:rsidRPr="00DE07AF" w:rsidRDefault="00497009" w:rsidP="00497009">
            <w:pPr>
              <w:rPr>
                <w:b/>
                <w:lang w:val="es-ES"/>
              </w:rPr>
            </w:pPr>
            <w:r w:rsidRPr="00DE07AF">
              <w:rPr>
                <w:bCs/>
                <w:lang w:val="es-ES"/>
              </w:rPr>
              <w:t>Tiempo completo</w:t>
            </w:r>
          </w:p>
        </w:tc>
        <w:tc>
          <w:tcPr>
            <w:tcW w:w="1559" w:type="dxa"/>
          </w:tcPr>
          <w:p w14:paraId="18263CD9" w14:textId="77777777" w:rsidR="00497009" w:rsidRPr="00DE07AF" w:rsidRDefault="00497009" w:rsidP="00497009">
            <w:pPr>
              <w:rPr>
                <w:b/>
                <w:lang w:val="es-ES"/>
              </w:rPr>
            </w:pPr>
          </w:p>
        </w:tc>
        <w:tc>
          <w:tcPr>
            <w:tcW w:w="1418" w:type="dxa"/>
          </w:tcPr>
          <w:p w14:paraId="0DF906EF" w14:textId="0AEBB3EA" w:rsidR="00497009" w:rsidRPr="00DE07AF" w:rsidRDefault="00497009" w:rsidP="00497009">
            <w:pPr>
              <w:rPr>
                <w:b/>
                <w:lang w:val="es-ES"/>
              </w:rPr>
            </w:pPr>
            <w:r w:rsidRPr="00DE07AF">
              <w:t>16 de mayo de 2023</w:t>
            </w:r>
          </w:p>
        </w:tc>
        <w:tc>
          <w:tcPr>
            <w:tcW w:w="697" w:type="dxa"/>
          </w:tcPr>
          <w:p w14:paraId="258BB7D9" w14:textId="77777777" w:rsidR="00497009" w:rsidRPr="00DE07AF" w:rsidRDefault="00497009" w:rsidP="00497009">
            <w:pPr>
              <w:rPr>
                <w:b/>
                <w:lang w:val="es-ES"/>
              </w:rPr>
            </w:pPr>
          </w:p>
        </w:tc>
        <w:tc>
          <w:tcPr>
            <w:tcW w:w="626" w:type="dxa"/>
          </w:tcPr>
          <w:p w14:paraId="7C18BC12" w14:textId="77777777" w:rsidR="00497009" w:rsidRPr="00DE07AF" w:rsidRDefault="00497009" w:rsidP="00497009">
            <w:pPr>
              <w:rPr>
                <w:b/>
                <w:lang w:val="es-ES"/>
              </w:rPr>
            </w:pPr>
          </w:p>
        </w:tc>
        <w:tc>
          <w:tcPr>
            <w:tcW w:w="626" w:type="dxa"/>
          </w:tcPr>
          <w:p w14:paraId="5BF4003D" w14:textId="77777777" w:rsidR="00497009" w:rsidRPr="00DE07AF" w:rsidRDefault="00497009" w:rsidP="00497009">
            <w:pPr>
              <w:rPr>
                <w:b/>
                <w:lang w:val="es-ES"/>
              </w:rPr>
            </w:pPr>
          </w:p>
        </w:tc>
      </w:tr>
      <w:tr w:rsidR="00DE07AF" w:rsidRPr="00DE07AF" w14:paraId="2ABFD512" w14:textId="77777777" w:rsidTr="0085235F">
        <w:trPr>
          <w:trHeight w:hRule="exact" w:val="567"/>
        </w:trPr>
        <w:tc>
          <w:tcPr>
            <w:tcW w:w="1431" w:type="dxa"/>
          </w:tcPr>
          <w:p w14:paraId="0EBEFBBE" w14:textId="0F61D35B" w:rsidR="00497009" w:rsidRPr="00DE07AF" w:rsidRDefault="00497009" w:rsidP="00497009">
            <w:pPr>
              <w:rPr>
                <w:b/>
                <w:lang w:val="es-ES"/>
              </w:rPr>
            </w:pPr>
            <w:r w:rsidRPr="00DE07AF">
              <w:rPr>
                <w:bCs/>
                <w:lang w:val="es-ES"/>
              </w:rPr>
              <w:t>Ana María Puga Giménez de Azcárate</w:t>
            </w:r>
          </w:p>
        </w:tc>
        <w:tc>
          <w:tcPr>
            <w:tcW w:w="1134" w:type="dxa"/>
          </w:tcPr>
          <w:p w14:paraId="4FCC5342" w14:textId="36F5F824" w:rsidR="00497009" w:rsidRPr="00DE07AF" w:rsidRDefault="00497009" w:rsidP="00497009">
            <w:pPr>
              <w:rPr>
                <w:b/>
                <w:lang w:val="es-ES"/>
              </w:rPr>
            </w:pPr>
            <w:r w:rsidRPr="00DE07AF">
              <w:rPr>
                <w:bCs/>
                <w:lang w:val="es-ES"/>
              </w:rPr>
              <w:t>Profa. Adjunta de Nutrición y Bromatología</w:t>
            </w:r>
          </w:p>
        </w:tc>
        <w:tc>
          <w:tcPr>
            <w:tcW w:w="993" w:type="dxa"/>
          </w:tcPr>
          <w:p w14:paraId="6CA2DD65" w14:textId="153D4BC1" w:rsidR="00497009" w:rsidRPr="00DE07AF" w:rsidRDefault="00497009" w:rsidP="00497009">
            <w:pPr>
              <w:rPr>
                <w:b/>
                <w:lang w:val="es-ES"/>
              </w:rPr>
            </w:pPr>
            <w:r w:rsidRPr="00DE07AF">
              <w:rPr>
                <w:bCs/>
                <w:lang w:val="es-ES"/>
              </w:rPr>
              <w:t>Dra. en Farmacia</w:t>
            </w:r>
          </w:p>
        </w:tc>
        <w:tc>
          <w:tcPr>
            <w:tcW w:w="1228" w:type="dxa"/>
          </w:tcPr>
          <w:p w14:paraId="3F146467" w14:textId="6B8FFA4F" w:rsidR="00497009" w:rsidRPr="00DE07AF" w:rsidRDefault="00497009" w:rsidP="00497009">
            <w:pPr>
              <w:rPr>
                <w:b/>
                <w:lang w:val="es-ES"/>
              </w:rPr>
            </w:pPr>
            <w:r w:rsidRPr="00DE07AF">
              <w:rPr>
                <w:bCs/>
                <w:lang w:val="es-ES"/>
              </w:rPr>
              <w:t>Tiempo completo</w:t>
            </w:r>
          </w:p>
        </w:tc>
        <w:tc>
          <w:tcPr>
            <w:tcW w:w="1559" w:type="dxa"/>
          </w:tcPr>
          <w:p w14:paraId="0C5C8EE0" w14:textId="77777777" w:rsidR="00497009" w:rsidRPr="00DE07AF" w:rsidRDefault="00497009" w:rsidP="00497009">
            <w:pPr>
              <w:rPr>
                <w:b/>
                <w:lang w:val="es-ES"/>
              </w:rPr>
            </w:pPr>
          </w:p>
        </w:tc>
        <w:tc>
          <w:tcPr>
            <w:tcW w:w="1418" w:type="dxa"/>
          </w:tcPr>
          <w:p w14:paraId="55E1D77A" w14:textId="0D82A8AE" w:rsidR="00497009" w:rsidRPr="00DE07AF" w:rsidRDefault="00497009" w:rsidP="00497009">
            <w:pPr>
              <w:rPr>
                <w:b/>
                <w:lang w:val="es-ES"/>
              </w:rPr>
            </w:pPr>
            <w:r w:rsidRPr="00DE07AF">
              <w:t>16 de mayo de 2023</w:t>
            </w:r>
          </w:p>
        </w:tc>
        <w:tc>
          <w:tcPr>
            <w:tcW w:w="697" w:type="dxa"/>
          </w:tcPr>
          <w:p w14:paraId="541454B0" w14:textId="77777777" w:rsidR="00497009" w:rsidRPr="00DE07AF" w:rsidRDefault="00497009" w:rsidP="00497009">
            <w:pPr>
              <w:rPr>
                <w:b/>
                <w:lang w:val="es-ES"/>
              </w:rPr>
            </w:pPr>
          </w:p>
        </w:tc>
        <w:tc>
          <w:tcPr>
            <w:tcW w:w="626" w:type="dxa"/>
          </w:tcPr>
          <w:p w14:paraId="2B01B6F6" w14:textId="77777777" w:rsidR="00497009" w:rsidRPr="00DE07AF" w:rsidRDefault="00497009" w:rsidP="00497009">
            <w:pPr>
              <w:rPr>
                <w:b/>
                <w:lang w:val="es-ES"/>
              </w:rPr>
            </w:pPr>
          </w:p>
        </w:tc>
        <w:tc>
          <w:tcPr>
            <w:tcW w:w="626" w:type="dxa"/>
          </w:tcPr>
          <w:p w14:paraId="7BD4B8BB" w14:textId="77777777" w:rsidR="00497009" w:rsidRPr="00DE07AF" w:rsidRDefault="00497009" w:rsidP="00497009">
            <w:pPr>
              <w:rPr>
                <w:b/>
                <w:lang w:val="es-ES"/>
              </w:rPr>
            </w:pPr>
          </w:p>
        </w:tc>
      </w:tr>
      <w:tr w:rsidR="00DE07AF" w:rsidRPr="00DE07AF" w14:paraId="4B70DB5E" w14:textId="77777777" w:rsidTr="0085235F">
        <w:trPr>
          <w:trHeight w:hRule="exact" w:val="567"/>
        </w:trPr>
        <w:tc>
          <w:tcPr>
            <w:tcW w:w="1431" w:type="dxa"/>
          </w:tcPr>
          <w:p w14:paraId="68B46BF8" w14:textId="439C7971" w:rsidR="00497009" w:rsidRPr="00DE07AF" w:rsidRDefault="00497009" w:rsidP="00497009">
            <w:pPr>
              <w:rPr>
                <w:bCs/>
                <w:lang w:val="es-ES"/>
              </w:rPr>
            </w:pPr>
            <w:r w:rsidRPr="00DE07AF">
              <w:rPr>
                <w:bCs/>
                <w:lang w:val="es-ES"/>
              </w:rPr>
              <w:t>Alejandra Carretero Krug</w:t>
            </w:r>
          </w:p>
        </w:tc>
        <w:tc>
          <w:tcPr>
            <w:tcW w:w="1134" w:type="dxa"/>
          </w:tcPr>
          <w:p w14:paraId="6C9EEC85" w14:textId="64EBCB26" w:rsidR="00497009" w:rsidRPr="00DE07AF" w:rsidRDefault="00497009" w:rsidP="00497009">
            <w:pPr>
              <w:rPr>
                <w:bCs/>
                <w:lang w:val="es-ES"/>
              </w:rPr>
            </w:pPr>
            <w:r w:rsidRPr="00DE07AF">
              <w:rPr>
                <w:bCs/>
                <w:lang w:val="es-ES"/>
              </w:rPr>
              <w:t>Profa. Col. Doctor de Nutrición y Bromatología</w:t>
            </w:r>
          </w:p>
        </w:tc>
        <w:tc>
          <w:tcPr>
            <w:tcW w:w="993" w:type="dxa"/>
          </w:tcPr>
          <w:p w14:paraId="27E4ABF2" w14:textId="44DD6E9C" w:rsidR="00497009" w:rsidRPr="00DE07AF" w:rsidRDefault="00497009" w:rsidP="00497009">
            <w:pPr>
              <w:rPr>
                <w:bCs/>
                <w:lang w:val="es-ES"/>
              </w:rPr>
            </w:pPr>
            <w:r w:rsidRPr="00DE07AF">
              <w:rPr>
                <w:bCs/>
                <w:lang w:val="es-ES"/>
              </w:rPr>
              <w:t>Dra. en Nutrición</w:t>
            </w:r>
          </w:p>
        </w:tc>
        <w:tc>
          <w:tcPr>
            <w:tcW w:w="1228" w:type="dxa"/>
          </w:tcPr>
          <w:p w14:paraId="0AA51FAF" w14:textId="7DE92F89" w:rsidR="00497009" w:rsidRPr="00DE07AF" w:rsidRDefault="00497009" w:rsidP="00497009">
            <w:pPr>
              <w:rPr>
                <w:bCs/>
                <w:lang w:val="es-ES"/>
              </w:rPr>
            </w:pPr>
            <w:r w:rsidRPr="00DE07AF">
              <w:rPr>
                <w:bCs/>
                <w:lang w:val="es-ES"/>
              </w:rPr>
              <w:t>Tiempo completo</w:t>
            </w:r>
          </w:p>
        </w:tc>
        <w:tc>
          <w:tcPr>
            <w:tcW w:w="1559" w:type="dxa"/>
          </w:tcPr>
          <w:p w14:paraId="7BBD3BF6" w14:textId="77777777" w:rsidR="00497009" w:rsidRPr="00DE07AF" w:rsidRDefault="00497009" w:rsidP="00497009">
            <w:pPr>
              <w:rPr>
                <w:b/>
                <w:lang w:val="es-ES"/>
              </w:rPr>
            </w:pPr>
          </w:p>
        </w:tc>
        <w:tc>
          <w:tcPr>
            <w:tcW w:w="1418" w:type="dxa"/>
          </w:tcPr>
          <w:p w14:paraId="25B23FD5" w14:textId="75D184F1" w:rsidR="00497009" w:rsidRPr="00DE07AF" w:rsidRDefault="00497009" w:rsidP="00497009">
            <w:r w:rsidRPr="00DE07AF">
              <w:t>16 de mayo de 2023</w:t>
            </w:r>
          </w:p>
        </w:tc>
        <w:tc>
          <w:tcPr>
            <w:tcW w:w="697" w:type="dxa"/>
          </w:tcPr>
          <w:p w14:paraId="4247A4C5" w14:textId="77777777" w:rsidR="00497009" w:rsidRPr="00DE07AF" w:rsidRDefault="00497009" w:rsidP="00497009">
            <w:pPr>
              <w:rPr>
                <w:b/>
                <w:lang w:val="es-ES"/>
              </w:rPr>
            </w:pPr>
          </w:p>
        </w:tc>
        <w:tc>
          <w:tcPr>
            <w:tcW w:w="626" w:type="dxa"/>
          </w:tcPr>
          <w:p w14:paraId="518903F7" w14:textId="77777777" w:rsidR="00497009" w:rsidRPr="00DE07AF" w:rsidRDefault="00497009" w:rsidP="00497009">
            <w:pPr>
              <w:rPr>
                <w:b/>
                <w:lang w:val="es-ES"/>
              </w:rPr>
            </w:pPr>
          </w:p>
        </w:tc>
        <w:tc>
          <w:tcPr>
            <w:tcW w:w="626" w:type="dxa"/>
          </w:tcPr>
          <w:p w14:paraId="1069F1E0" w14:textId="77777777" w:rsidR="00497009" w:rsidRPr="00DE07AF" w:rsidRDefault="00497009" w:rsidP="00497009">
            <w:pPr>
              <w:rPr>
                <w:b/>
                <w:lang w:val="es-ES"/>
              </w:rPr>
            </w:pPr>
          </w:p>
        </w:tc>
      </w:tr>
    </w:tbl>
    <w:p w14:paraId="1C5DE630" w14:textId="77777777" w:rsidR="009160F5" w:rsidRDefault="009160F5" w:rsidP="00BA5047">
      <w:pPr>
        <w:rPr>
          <w:b/>
          <w:lang w:val="es-ES"/>
        </w:rPr>
      </w:pPr>
    </w:p>
    <w:p w14:paraId="19CBD588" w14:textId="77777777" w:rsidR="00A86E4B" w:rsidRDefault="00A86E4B" w:rsidP="00BA5047">
      <w:pPr>
        <w:rPr>
          <w:b/>
          <w:lang w:val="es-ES"/>
        </w:rPr>
      </w:pPr>
      <w:r>
        <w:rPr>
          <w:b/>
          <w:lang w:val="es-ES"/>
        </w:rPr>
        <w:t>B.- Personal investigador con contrato en la USP-CEU (adjuntar CVA reciente)</w:t>
      </w:r>
    </w:p>
    <w:p w14:paraId="3BCB9308" w14:textId="77777777" w:rsidR="00A86E4B" w:rsidRDefault="00A86E4B" w:rsidP="00BA5047">
      <w:pPr>
        <w:rPr>
          <w:b/>
          <w:lang w:val="es-ES"/>
        </w:rPr>
      </w:pPr>
    </w:p>
    <w:tbl>
      <w:tblPr>
        <w:tblStyle w:val="Tablaconcuadrcula"/>
        <w:tblW w:w="9476" w:type="dxa"/>
        <w:tblInd w:w="-756" w:type="dxa"/>
        <w:tblLayout w:type="fixed"/>
        <w:tblLook w:val="04A0" w:firstRow="1" w:lastRow="0" w:firstColumn="1" w:lastColumn="0" w:noHBand="0" w:noVBand="1"/>
      </w:tblPr>
      <w:tblGrid>
        <w:gridCol w:w="1573"/>
        <w:gridCol w:w="992"/>
        <w:gridCol w:w="1134"/>
        <w:gridCol w:w="993"/>
        <w:gridCol w:w="1275"/>
        <w:gridCol w:w="1418"/>
        <w:gridCol w:w="567"/>
        <w:gridCol w:w="898"/>
        <w:gridCol w:w="626"/>
      </w:tblGrid>
      <w:tr w:rsidR="00A86E4B" w:rsidRPr="00A86E4B" w14:paraId="400F0BDE" w14:textId="77777777" w:rsidTr="00C62069">
        <w:tc>
          <w:tcPr>
            <w:tcW w:w="1573" w:type="dxa"/>
            <w:tcBorders>
              <w:bottom w:val="nil"/>
            </w:tcBorders>
          </w:tcPr>
          <w:p w14:paraId="0BD45E78" w14:textId="77777777" w:rsidR="00A86E4B" w:rsidRPr="009160F5" w:rsidRDefault="00A86E4B" w:rsidP="00A86E4B">
            <w:pPr>
              <w:spacing w:line="276" w:lineRule="auto"/>
              <w:rPr>
                <w:b/>
                <w:sz w:val="18"/>
                <w:szCs w:val="18"/>
                <w:lang w:val="es-ES"/>
              </w:rPr>
            </w:pPr>
            <w:r w:rsidRPr="009160F5">
              <w:rPr>
                <w:b/>
                <w:sz w:val="18"/>
                <w:szCs w:val="18"/>
                <w:lang w:val="es-ES"/>
              </w:rPr>
              <w:t>Nombre y apellidos</w:t>
            </w:r>
          </w:p>
        </w:tc>
        <w:tc>
          <w:tcPr>
            <w:tcW w:w="992" w:type="dxa"/>
            <w:tcBorders>
              <w:bottom w:val="nil"/>
            </w:tcBorders>
          </w:tcPr>
          <w:p w14:paraId="6D38DCC9" w14:textId="77777777" w:rsidR="00A86E4B" w:rsidRPr="009160F5" w:rsidRDefault="00A86E4B" w:rsidP="00A86E4B">
            <w:pPr>
              <w:spacing w:line="276" w:lineRule="auto"/>
              <w:rPr>
                <w:b/>
                <w:sz w:val="18"/>
                <w:szCs w:val="18"/>
                <w:lang w:val="es-ES"/>
              </w:rPr>
            </w:pPr>
            <w:r w:rsidRPr="009160F5">
              <w:rPr>
                <w:b/>
                <w:sz w:val="18"/>
                <w:szCs w:val="18"/>
                <w:lang w:val="es-ES"/>
              </w:rPr>
              <w:t>Categoría</w:t>
            </w:r>
          </w:p>
        </w:tc>
        <w:tc>
          <w:tcPr>
            <w:tcW w:w="1134" w:type="dxa"/>
            <w:tcBorders>
              <w:bottom w:val="nil"/>
            </w:tcBorders>
          </w:tcPr>
          <w:p w14:paraId="397AF7E4" w14:textId="77777777" w:rsidR="00A86E4B" w:rsidRPr="009160F5" w:rsidRDefault="00A86E4B" w:rsidP="00A86E4B">
            <w:pPr>
              <w:spacing w:line="276" w:lineRule="auto"/>
              <w:rPr>
                <w:b/>
                <w:sz w:val="18"/>
                <w:szCs w:val="18"/>
                <w:lang w:val="es-ES"/>
              </w:rPr>
            </w:pPr>
            <w:r w:rsidRPr="009160F5">
              <w:rPr>
                <w:b/>
                <w:sz w:val="18"/>
                <w:szCs w:val="18"/>
                <w:lang w:val="es-ES"/>
              </w:rPr>
              <w:t>Titulación</w:t>
            </w:r>
          </w:p>
        </w:tc>
        <w:tc>
          <w:tcPr>
            <w:tcW w:w="993" w:type="dxa"/>
            <w:tcBorders>
              <w:bottom w:val="nil"/>
            </w:tcBorders>
          </w:tcPr>
          <w:p w14:paraId="3D84BCD2" w14:textId="77777777" w:rsidR="00A86E4B" w:rsidRPr="009160F5" w:rsidRDefault="00A86E4B" w:rsidP="00A86E4B">
            <w:pPr>
              <w:spacing w:line="276" w:lineRule="auto"/>
              <w:rPr>
                <w:b/>
                <w:sz w:val="18"/>
                <w:szCs w:val="18"/>
                <w:lang w:val="es-ES"/>
              </w:rPr>
            </w:pPr>
            <w:r w:rsidRPr="009160F5">
              <w:rPr>
                <w:b/>
                <w:sz w:val="18"/>
                <w:szCs w:val="18"/>
                <w:lang w:val="es-ES"/>
              </w:rPr>
              <w:t>Tipo de contrato</w:t>
            </w:r>
          </w:p>
        </w:tc>
        <w:tc>
          <w:tcPr>
            <w:tcW w:w="1275" w:type="dxa"/>
            <w:tcBorders>
              <w:bottom w:val="nil"/>
            </w:tcBorders>
          </w:tcPr>
          <w:p w14:paraId="284C99B6" w14:textId="77777777" w:rsidR="00A86E4B" w:rsidRPr="009160F5" w:rsidRDefault="00A86E4B" w:rsidP="00A86E4B">
            <w:pPr>
              <w:spacing w:line="276" w:lineRule="auto"/>
              <w:rPr>
                <w:b/>
                <w:sz w:val="18"/>
                <w:szCs w:val="18"/>
                <w:lang w:val="es-ES"/>
              </w:rPr>
            </w:pPr>
            <w:r w:rsidRPr="009160F5">
              <w:rPr>
                <w:b/>
                <w:sz w:val="18"/>
                <w:szCs w:val="18"/>
                <w:lang w:val="es-ES"/>
              </w:rPr>
              <w:t>Financiación*</w:t>
            </w:r>
          </w:p>
        </w:tc>
        <w:tc>
          <w:tcPr>
            <w:tcW w:w="1418" w:type="dxa"/>
            <w:tcBorders>
              <w:bottom w:val="nil"/>
            </w:tcBorders>
          </w:tcPr>
          <w:p w14:paraId="1DB1914B" w14:textId="77777777" w:rsidR="00A86E4B" w:rsidRPr="009160F5" w:rsidRDefault="00A86E4B" w:rsidP="00A86E4B">
            <w:pPr>
              <w:spacing w:line="276" w:lineRule="auto"/>
              <w:rPr>
                <w:b/>
                <w:sz w:val="18"/>
                <w:szCs w:val="18"/>
                <w:lang w:val="es-ES"/>
              </w:rPr>
            </w:pPr>
            <w:r w:rsidRPr="009160F5">
              <w:rPr>
                <w:b/>
                <w:sz w:val="18"/>
                <w:szCs w:val="18"/>
                <w:lang w:val="es-ES"/>
              </w:rPr>
              <w:t>Fecha incorporación al Instituto</w:t>
            </w:r>
          </w:p>
        </w:tc>
        <w:tc>
          <w:tcPr>
            <w:tcW w:w="567" w:type="dxa"/>
            <w:tcBorders>
              <w:bottom w:val="nil"/>
            </w:tcBorders>
          </w:tcPr>
          <w:p w14:paraId="401FAA3C" w14:textId="77777777" w:rsidR="00A86E4B" w:rsidRPr="009160F5" w:rsidRDefault="00A86E4B" w:rsidP="00A86E4B">
            <w:pPr>
              <w:spacing w:line="276" w:lineRule="auto"/>
              <w:rPr>
                <w:b/>
                <w:sz w:val="18"/>
                <w:szCs w:val="18"/>
                <w:lang w:val="es-ES"/>
              </w:rPr>
            </w:pPr>
            <w:r w:rsidRPr="009160F5">
              <w:rPr>
                <w:b/>
                <w:sz w:val="18"/>
                <w:szCs w:val="18"/>
                <w:lang w:val="es-ES"/>
              </w:rPr>
              <w:t>Nº Sexenios</w:t>
            </w:r>
          </w:p>
        </w:tc>
        <w:tc>
          <w:tcPr>
            <w:tcW w:w="1524" w:type="dxa"/>
            <w:gridSpan w:val="2"/>
            <w:tcBorders>
              <w:bottom w:val="nil"/>
            </w:tcBorders>
          </w:tcPr>
          <w:p w14:paraId="19D29E49" w14:textId="77777777" w:rsidR="00A86E4B" w:rsidRPr="009160F5" w:rsidRDefault="00A86E4B" w:rsidP="00554E71">
            <w:pPr>
              <w:spacing w:line="276" w:lineRule="auto"/>
              <w:jc w:val="center"/>
              <w:rPr>
                <w:b/>
                <w:sz w:val="18"/>
                <w:szCs w:val="18"/>
                <w:lang w:val="es-ES"/>
              </w:rPr>
            </w:pPr>
            <w:r w:rsidRPr="009160F5">
              <w:rPr>
                <w:b/>
                <w:sz w:val="18"/>
                <w:szCs w:val="18"/>
                <w:lang w:val="es-ES"/>
              </w:rPr>
              <w:t>Dedicación h/s</w:t>
            </w:r>
          </w:p>
        </w:tc>
      </w:tr>
      <w:tr w:rsidR="00A86E4B" w:rsidRPr="00A86E4B" w14:paraId="4D5B9663" w14:textId="77777777" w:rsidTr="00C62069">
        <w:tc>
          <w:tcPr>
            <w:tcW w:w="1573" w:type="dxa"/>
            <w:tcBorders>
              <w:top w:val="nil"/>
            </w:tcBorders>
          </w:tcPr>
          <w:p w14:paraId="1C472A14" w14:textId="77777777" w:rsidR="00A86E4B" w:rsidRPr="009160F5" w:rsidRDefault="00A86E4B" w:rsidP="00A86E4B">
            <w:pPr>
              <w:spacing w:line="276" w:lineRule="auto"/>
              <w:rPr>
                <w:b/>
                <w:sz w:val="18"/>
                <w:szCs w:val="18"/>
                <w:lang w:val="es-ES"/>
              </w:rPr>
            </w:pPr>
          </w:p>
        </w:tc>
        <w:tc>
          <w:tcPr>
            <w:tcW w:w="992" w:type="dxa"/>
            <w:tcBorders>
              <w:top w:val="nil"/>
            </w:tcBorders>
          </w:tcPr>
          <w:p w14:paraId="7126005A" w14:textId="77777777" w:rsidR="00A86E4B" w:rsidRPr="009160F5" w:rsidRDefault="00A86E4B" w:rsidP="00A86E4B">
            <w:pPr>
              <w:spacing w:line="276" w:lineRule="auto"/>
              <w:rPr>
                <w:b/>
                <w:sz w:val="18"/>
                <w:szCs w:val="18"/>
                <w:lang w:val="es-ES"/>
              </w:rPr>
            </w:pPr>
          </w:p>
        </w:tc>
        <w:tc>
          <w:tcPr>
            <w:tcW w:w="1134" w:type="dxa"/>
            <w:tcBorders>
              <w:top w:val="nil"/>
            </w:tcBorders>
          </w:tcPr>
          <w:p w14:paraId="59E87AA6" w14:textId="77777777" w:rsidR="00A86E4B" w:rsidRPr="009160F5" w:rsidRDefault="00A86E4B" w:rsidP="00A86E4B">
            <w:pPr>
              <w:spacing w:line="276" w:lineRule="auto"/>
              <w:rPr>
                <w:b/>
                <w:sz w:val="18"/>
                <w:szCs w:val="18"/>
                <w:lang w:val="es-ES"/>
              </w:rPr>
            </w:pPr>
          </w:p>
        </w:tc>
        <w:tc>
          <w:tcPr>
            <w:tcW w:w="993" w:type="dxa"/>
            <w:tcBorders>
              <w:top w:val="nil"/>
            </w:tcBorders>
          </w:tcPr>
          <w:p w14:paraId="46B6192E" w14:textId="77777777" w:rsidR="00A86E4B" w:rsidRPr="009160F5" w:rsidRDefault="00A86E4B" w:rsidP="00A86E4B">
            <w:pPr>
              <w:spacing w:line="276" w:lineRule="auto"/>
              <w:rPr>
                <w:b/>
                <w:sz w:val="18"/>
                <w:szCs w:val="18"/>
                <w:lang w:val="es-ES"/>
              </w:rPr>
            </w:pPr>
          </w:p>
        </w:tc>
        <w:tc>
          <w:tcPr>
            <w:tcW w:w="1275" w:type="dxa"/>
            <w:tcBorders>
              <w:top w:val="nil"/>
            </w:tcBorders>
          </w:tcPr>
          <w:p w14:paraId="52F0E29C" w14:textId="77777777" w:rsidR="00A86E4B" w:rsidRPr="009160F5" w:rsidRDefault="00A86E4B" w:rsidP="00A86E4B">
            <w:pPr>
              <w:spacing w:line="276" w:lineRule="auto"/>
              <w:rPr>
                <w:b/>
                <w:sz w:val="18"/>
                <w:szCs w:val="18"/>
                <w:lang w:val="es-ES"/>
              </w:rPr>
            </w:pPr>
          </w:p>
        </w:tc>
        <w:tc>
          <w:tcPr>
            <w:tcW w:w="1418" w:type="dxa"/>
            <w:tcBorders>
              <w:top w:val="nil"/>
            </w:tcBorders>
          </w:tcPr>
          <w:p w14:paraId="7E325FE6" w14:textId="77777777" w:rsidR="00A86E4B" w:rsidRPr="009160F5" w:rsidRDefault="00A86E4B" w:rsidP="00A86E4B">
            <w:pPr>
              <w:spacing w:line="276" w:lineRule="auto"/>
              <w:rPr>
                <w:b/>
                <w:sz w:val="18"/>
                <w:szCs w:val="18"/>
                <w:lang w:val="es-ES"/>
              </w:rPr>
            </w:pPr>
          </w:p>
        </w:tc>
        <w:tc>
          <w:tcPr>
            <w:tcW w:w="567" w:type="dxa"/>
            <w:tcBorders>
              <w:top w:val="nil"/>
            </w:tcBorders>
          </w:tcPr>
          <w:p w14:paraId="6D95E39A" w14:textId="77777777" w:rsidR="00A86E4B" w:rsidRPr="009160F5" w:rsidRDefault="00A86E4B" w:rsidP="00A86E4B">
            <w:pPr>
              <w:spacing w:line="276" w:lineRule="auto"/>
              <w:rPr>
                <w:b/>
                <w:sz w:val="18"/>
                <w:szCs w:val="18"/>
                <w:lang w:val="es-ES"/>
              </w:rPr>
            </w:pPr>
          </w:p>
        </w:tc>
        <w:tc>
          <w:tcPr>
            <w:tcW w:w="898" w:type="dxa"/>
            <w:tcBorders>
              <w:top w:val="nil"/>
            </w:tcBorders>
          </w:tcPr>
          <w:p w14:paraId="2A497E43" w14:textId="77777777" w:rsidR="00A86E4B" w:rsidRPr="009160F5" w:rsidRDefault="00A86E4B" w:rsidP="00A86E4B">
            <w:pPr>
              <w:spacing w:line="276" w:lineRule="auto"/>
              <w:rPr>
                <w:b/>
                <w:sz w:val="18"/>
                <w:szCs w:val="18"/>
                <w:lang w:val="es-ES"/>
              </w:rPr>
            </w:pPr>
            <w:r w:rsidRPr="009160F5">
              <w:rPr>
                <w:b/>
                <w:sz w:val="18"/>
                <w:szCs w:val="18"/>
                <w:lang w:val="es-ES"/>
              </w:rPr>
              <w:t>Fac</w:t>
            </w:r>
          </w:p>
        </w:tc>
        <w:tc>
          <w:tcPr>
            <w:tcW w:w="626" w:type="dxa"/>
            <w:tcBorders>
              <w:top w:val="nil"/>
            </w:tcBorders>
          </w:tcPr>
          <w:p w14:paraId="607D98CB" w14:textId="77777777" w:rsidR="00A86E4B" w:rsidRPr="009160F5" w:rsidRDefault="00A86E4B" w:rsidP="00A86E4B">
            <w:pPr>
              <w:spacing w:line="276" w:lineRule="auto"/>
              <w:rPr>
                <w:b/>
                <w:sz w:val="18"/>
                <w:szCs w:val="18"/>
                <w:lang w:val="es-ES"/>
              </w:rPr>
            </w:pPr>
            <w:r w:rsidRPr="009160F5">
              <w:rPr>
                <w:b/>
                <w:sz w:val="18"/>
                <w:szCs w:val="18"/>
                <w:lang w:val="es-ES"/>
              </w:rPr>
              <w:t>Inst.</w:t>
            </w:r>
          </w:p>
        </w:tc>
      </w:tr>
      <w:tr w:rsidR="009160F5" w:rsidRPr="00A86E4B" w14:paraId="5819AE48" w14:textId="77777777" w:rsidTr="00C62069">
        <w:trPr>
          <w:trHeight w:val="567"/>
        </w:trPr>
        <w:tc>
          <w:tcPr>
            <w:tcW w:w="1573" w:type="dxa"/>
          </w:tcPr>
          <w:p w14:paraId="4DA52A5B" w14:textId="77777777" w:rsidR="00A86E4B" w:rsidRPr="00A86E4B" w:rsidRDefault="00A86E4B" w:rsidP="00A86E4B">
            <w:pPr>
              <w:spacing w:line="276" w:lineRule="auto"/>
              <w:rPr>
                <w:b/>
                <w:lang w:val="es-ES"/>
              </w:rPr>
            </w:pPr>
          </w:p>
        </w:tc>
        <w:tc>
          <w:tcPr>
            <w:tcW w:w="992" w:type="dxa"/>
          </w:tcPr>
          <w:p w14:paraId="5456CF75" w14:textId="77777777" w:rsidR="00A86E4B" w:rsidRPr="00A86E4B" w:rsidRDefault="00A86E4B" w:rsidP="00A86E4B">
            <w:pPr>
              <w:spacing w:line="276" w:lineRule="auto"/>
              <w:rPr>
                <w:b/>
                <w:lang w:val="es-ES"/>
              </w:rPr>
            </w:pPr>
          </w:p>
        </w:tc>
        <w:tc>
          <w:tcPr>
            <w:tcW w:w="1134" w:type="dxa"/>
          </w:tcPr>
          <w:p w14:paraId="216192A6" w14:textId="77777777" w:rsidR="00A86E4B" w:rsidRPr="00A86E4B" w:rsidRDefault="00A86E4B" w:rsidP="00A86E4B">
            <w:pPr>
              <w:spacing w:line="276" w:lineRule="auto"/>
              <w:rPr>
                <w:b/>
                <w:lang w:val="es-ES"/>
              </w:rPr>
            </w:pPr>
          </w:p>
        </w:tc>
        <w:tc>
          <w:tcPr>
            <w:tcW w:w="993" w:type="dxa"/>
          </w:tcPr>
          <w:p w14:paraId="3743A74C" w14:textId="77777777" w:rsidR="00A86E4B" w:rsidRPr="00A86E4B" w:rsidRDefault="00A86E4B" w:rsidP="00A86E4B">
            <w:pPr>
              <w:spacing w:line="276" w:lineRule="auto"/>
              <w:rPr>
                <w:b/>
                <w:lang w:val="es-ES"/>
              </w:rPr>
            </w:pPr>
          </w:p>
        </w:tc>
        <w:tc>
          <w:tcPr>
            <w:tcW w:w="1275" w:type="dxa"/>
          </w:tcPr>
          <w:p w14:paraId="3975E2E8" w14:textId="77777777" w:rsidR="00A86E4B" w:rsidRPr="00A86E4B" w:rsidRDefault="00A86E4B" w:rsidP="00A86E4B">
            <w:pPr>
              <w:spacing w:line="276" w:lineRule="auto"/>
              <w:rPr>
                <w:b/>
                <w:lang w:val="es-ES"/>
              </w:rPr>
            </w:pPr>
          </w:p>
        </w:tc>
        <w:tc>
          <w:tcPr>
            <w:tcW w:w="1418" w:type="dxa"/>
          </w:tcPr>
          <w:p w14:paraId="7A8E9F04" w14:textId="77777777" w:rsidR="00A86E4B" w:rsidRPr="00A86E4B" w:rsidRDefault="00A86E4B" w:rsidP="00A86E4B">
            <w:pPr>
              <w:spacing w:line="276" w:lineRule="auto"/>
              <w:rPr>
                <w:b/>
                <w:lang w:val="es-ES"/>
              </w:rPr>
            </w:pPr>
          </w:p>
        </w:tc>
        <w:tc>
          <w:tcPr>
            <w:tcW w:w="567" w:type="dxa"/>
          </w:tcPr>
          <w:p w14:paraId="4C775A42" w14:textId="77777777" w:rsidR="00A86E4B" w:rsidRPr="00A86E4B" w:rsidRDefault="00A86E4B" w:rsidP="00A86E4B">
            <w:pPr>
              <w:spacing w:line="276" w:lineRule="auto"/>
              <w:rPr>
                <w:b/>
                <w:lang w:val="es-ES"/>
              </w:rPr>
            </w:pPr>
          </w:p>
        </w:tc>
        <w:tc>
          <w:tcPr>
            <w:tcW w:w="898" w:type="dxa"/>
          </w:tcPr>
          <w:p w14:paraId="19CE6EEB" w14:textId="77777777" w:rsidR="00A86E4B" w:rsidRPr="00A86E4B" w:rsidRDefault="00A86E4B" w:rsidP="00A86E4B">
            <w:pPr>
              <w:spacing w:line="276" w:lineRule="auto"/>
              <w:rPr>
                <w:b/>
                <w:lang w:val="es-ES"/>
              </w:rPr>
            </w:pPr>
          </w:p>
        </w:tc>
        <w:tc>
          <w:tcPr>
            <w:tcW w:w="626" w:type="dxa"/>
          </w:tcPr>
          <w:p w14:paraId="1F81F827" w14:textId="77777777" w:rsidR="00A86E4B" w:rsidRPr="00A86E4B" w:rsidRDefault="00A86E4B" w:rsidP="00A86E4B">
            <w:pPr>
              <w:spacing w:line="276" w:lineRule="auto"/>
              <w:rPr>
                <w:b/>
                <w:lang w:val="es-ES"/>
              </w:rPr>
            </w:pPr>
          </w:p>
        </w:tc>
      </w:tr>
    </w:tbl>
    <w:p w14:paraId="1A351EF3" w14:textId="77777777" w:rsidR="00A86E4B" w:rsidRDefault="00A86E4B" w:rsidP="00BA5047">
      <w:pPr>
        <w:rPr>
          <w:b/>
          <w:lang w:val="es-ES"/>
        </w:rPr>
      </w:pPr>
    </w:p>
    <w:p w14:paraId="02F11F8E" w14:textId="77777777" w:rsidR="00BA5047" w:rsidRDefault="00BA5047" w:rsidP="00BA5047">
      <w:pPr>
        <w:rPr>
          <w:b/>
          <w:lang w:val="es-ES"/>
        </w:rPr>
      </w:pPr>
      <w:r>
        <w:rPr>
          <w:b/>
          <w:lang w:val="es-ES"/>
        </w:rPr>
        <w:t>* Co</w:t>
      </w:r>
      <w:r w:rsidR="00A86E4B">
        <w:rPr>
          <w:b/>
          <w:lang w:val="es-ES"/>
        </w:rPr>
        <w:t>ste para el Instituto, Facultad</w:t>
      </w:r>
      <w:r>
        <w:rPr>
          <w:b/>
          <w:lang w:val="es-ES"/>
        </w:rPr>
        <w:t xml:space="preserve"> u Otros.</w:t>
      </w:r>
    </w:p>
    <w:p w14:paraId="775444CD" w14:textId="77777777" w:rsidR="00A86E4B" w:rsidRDefault="00A86E4B" w:rsidP="00BA5047">
      <w:pPr>
        <w:rPr>
          <w:b/>
          <w:lang w:val="es-ES"/>
        </w:rPr>
      </w:pPr>
    </w:p>
    <w:p w14:paraId="0EC87C68" w14:textId="77777777" w:rsidR="00A86E4B" w:rsidRDefault="00A86E4B" w:rsidP="00BA5047">
      <w:pPr>
        <w:rPr>
          <w:b/>
          <w:lang w:val="es-ES"/>
        </w:rPr>
      </w:pPr>
      <w:r>
        <w:rPr>
          <w:b/>
          <w:lang w:val="es-ES"/>
        </w:rPr>
        <w:t>C. Investigadores en Formación (Becarios FPI MINECO, FPU MECD, FPI USP-CEU</w:t>
      </w:r>
      <w:r w:rsidR="009160F5">
        <w:rPr>
          <w:b/>
          <w:lang w:val="es-ES"/>
        </w:rPr>
        <w:t>, etc.</w:t>
      </w:r>
      <w:r>
        <w:rPr>
          <w:b/>
          <w:lang w:val="es-ES"/>
        </w:rPr>
        <w:t>)</w:t>
      </w:r>
    </w:p>
    <w:p w14:paraId="3C59672A" w14:textId="77777777" w:rsidR="00A86E4B" w:rsidRDefault="00A86E4B" w:rsidP="00BA5047">
      <w:pPr>
        <w:rPr>
          <w:b/>
          <w:lang w:val="es-ES"/>
        </w:rPr>
      </w:pPr>
    </w:p>
    <w:tbl>
      <w:tblPr>
        <w:tblStyle w:val="Tablaconcuadrcula"/>
        <w:tblW w:w="9691" w:type="dxa"/>
        <w:tblInd w:w="-936" w:type="dxa"/>
        <w:tblLook w:val="04A0" w:firstRow="1" w:lastRow="0" w:firstColumn="1" w:lastColumn="0" w:noHBand="0" w:noVBand="1"/>
      </w:tblPr>
      <w:tblGrid>
        <w:gridCol w:w="1530"/>
        <w:gridCol w:w="1093"/>
        <w:gridCol w:w="1383"/>
        <w:gridCol w:w="1182"/>
        <w:gridCol w:w="1182"/>
        <w:gridCol w:w="1324"/>
        <w:gridCol w:w="1997"/>
      </w:tblGrid>
      <w:tr w:rsidR="00A86E4B" w:rsidRPr="004D6250" w14:paraId="2538DA50" w14:textId="77777777" w:rsidTr="00F01185">
        <w:tc>
          <w:tcPr>
            <w:tcW w:w="1530" w:type="dxa"/>
            <w:tcBorders>
              <w:bottom w:val="nil"/>
            </w:tcBorders>
          </w:tcPr>
          <w:p w14:paraId="4CD797BD" w14:textId="77777777" w:rsidR="00A86E4B" w:rsidRPr="00A86E4B" w:rsidRDefault="00A86E4B" w:rsidP="00BA5047">
            <w:pPr>
              <w:rPr>
                <w:b/>
                <w:sz w:val="20"/>
                <w:szCs w:val="20"/>
                <w:lang w:val="es-ES"/>
              </w:rPr>
            </w:pPr>
            <w:r w:rsidRPr="00A86E4B">
              <w:rPr>
                <w:b/>
                <w:sz w:val="20"/>
                <w:szCs w:val="20"/>
                <w:lang w:val="es-ES"/>
              </w:rPr>
              <w:t>Nombre y apellidos</w:t>
            </w:r>
          </w:p>
        </w:tc>
        <w:tc>
          <w:tcPr>
            <w:tcW w:w="1093" w:type="dxa"/>
            <w:tcBorders>
              <w:bottom w:val="nil"/>
            </w:tcBorders>
          </w:tcPr>
          <w:p w14:paraId="05E51391" w14:textId="77777777" w:rsidR="00A86E4B" w:rsidRPr="00A86E4B" w:rsidRDefault="00A86E4B" w:rsidP="00BA5047">
            <w:pPr>
              <w:rPr>
                <w:b/>
                <w:sz w:val="20"/>
                <w:szCs w:val="20"/>
                <w:lang w:val="es-ES"/>
              </w:rPr>
            </w:pPr>
            <w:r>
              <w:rPr>
                <w:b/>
                <w:sz w:val="20"/>
                <w:szCs w:val="20"/>
                <w:lang w:val="es-ES"/>
              </w:rPr>
              <w:t>Titulación</w:t>
            </w:r>
          </w:p>
        </w:tc>
        <w:tc>
          <w:tcPr>
            <w:tcW w:w="1383" w:type="dxa"/>
            <w:tcBorders>
              <w:bottom w:val="nil"/>
            </w:tcBorders>
          </w:tcPr>
          <w:p w14:paraId="402C565A" w14:textId="77777777" w:rsidR="00A86E4B" w:rsidRPr="00A86E4B" w:rsidRDefault="00A86E4B" w:rsidP="00BA5047">
            <w:pPr>
              <w:rPr>
                <w:b/>
                <w:sz w:val="20"/>
                <w:szCs w:val="20"/>
                <w:lang w:val="es-ES"/>
              </w:rPr>
            </w:pPr>
            <w:r>
              <w:rPr>
                <w:b/>
                <w:sz w:val="20"/>
                <w:szCs w:val="20"/>
                <w:lang w:val="es-ES"/>
              </w:rPr>
              <w:t>Tipo de Beca</w:t>
            </w:r>
          </w:p>
        </w:tc>
        <w:tc>
          <w:tcPr>
            <w:tcW w:w="2364" w:type="dxa"/>
            <w:gridSpan w:val="2"/>
            <w:tcBorders>
              <w:bottom w:val="nil"/>
            </w:tcBorders>
          </w:tcPr>
          <w:p w14:paraId="7FF988C4" w14:textId="77777777" w:rsidR="00A86E4B" w:rsidRPr="00A86E4B" w:rsidRDefault="00554E71" w:rsidP="00554E71">
            <w:pPr>
              <w:jc w:val="center"/>
              <w:rPr>
                <w:b/>
                <w:sz w:val="20"/>
                <w:szCs w:val="20"/>
                <w:lang w:val="es-ES"/>
              </w:rPr>
            </w:pPr>
            <w:r>
              <w:rPr>
                <w:b/>
                <w:sz w:val="20"/>
                <w:szCs w:val="20"/>
                <w:lang w:val="es-ES"/>
              </w:rPr>
              <w:t>Duración</w:t>
            </w:r>
          </w:p>
        </w:tc>
        <w:tc>
          <w:tcPr>
            <w:tcW w:w="1324" w:type="dxa"/>
            <w:tcBorders>
              <w:bottom w:val="nil"/>
            </w:tcBorders>
          </w:tcPr>
          <w:p w14:paraId="2300D1BF" w14:textId="77777777" w:rsidR="00A86E4B" w:rsidRPr="00A86E4B" w:rsidRDefault="00554E71" w:rsidP="00554E71">
            <w:pPr>
              <w:jc w:val="center"/>
              <w:rPr>
                <w:b/>
                <w:sz w:val="20"/>
                <w:szCs w:val="20"/>
                <w:lang w:val="es-ES"/>
              </w:rPr>
            </w:pPr>
            <w:r>
              <w:rPr>
                <w:b/>
                <w:sz w:val="20"/>
                <w:szCs w:val="20"/>
                <w:lang w:val="es-ES"/>
              </w:rPr>
              <w:t>Dedicación h/s</w:t>
            </w:r>
          </w:p>
        </w:tc>
        <w:tc>
          <w:tcPr>
            <w:tcW w:w="1997" w:type="dxa"/>
            <w:tcBorders>
              <w:bottom w:val="nil"/>
            </w:tcBorders>
          </w:tcPr>
          <w:p w14:paraId="717B60AE" w14:textId="77777777" w:rsidR="00A86E4B" w:rsidRPr="00A86E4B" w:rsidRDefault="00554E71" w:rsidP="00554E71">
            <w:pPr>
              <w:jc w:val="center"/>
              <w:rPr>
                <w:b/>
                <w:sz w:val="20"/>
                <w:szCs w:val="20"/>
                <w:lang w:val="es-ES"/>
              </w:rPr>
            </w:pPr>
            <w:r>
              <w:rPr>
                <w:b/>
                <w:sz w:val="20"/>
                <w:szCs w:val="20"/>
                <w:lang w:val="es-ES"/>
              </w:rPr>
              <w:t>Entidad que financia la beca</w:t>
            </w:r>
          </w:p>
        </w:tc>
      </w:tr>
      <w:tr w:rsidR="00554E71" w14:paraId="7F276B2E" w14:textId="77777777" w:rsidTr="00F01185">
        <w:tc>
          <w:tcPr>
            <w:tcW w:w="1530" w:type="dxa"/>
            <w:tcBorders>
              <w:top w:val="nil"/>
            </w:tcBorders>
          </w:tcPr>
          <w:p w14:paraId="111C0682" w14:textId="77777777" w:rsidR="00554E71" w:rsidRDefault="00554E71" w:rsidP="00BA5047">
            <w:pPr>
              <w:rPr>
                <w:b/>
                <w:lang w:val="es-ES"/>
              </w:rPr>
            </w:pPr>
          </w:p>
        </w:tc>
        <w:tc>
          <w:tcPr>
            <w:tcW w:w="1093" w:type="dxa"/>
            <w:tcBorders>
              <w:top w:val="nil"/>
            </w:tcBorders>
          </w:tcPr>
          <w:p w14:paraId="7B325BBA" w14:textId="77777777" w:rsidR="00554E71" w:rsidRDefault="00554E71" w:rsidP="00BA5047">
            <w:pPr>
              <w:rPr>
                <w:b/>
                <w:lang w:val="es-ES"/>
              </w:rPr>
            </w:pPr>
          </w:p>
        </w:tc>
        <w:tc>
          <w:tcPr>
            <w:tcW w:w="1383" w:type="dxa"/>
            <w:tcBorders>
              <w:top w:val="nil"/>
            </w:tcBorders>
          </w:tcPr>
          <w:p w14:paraId="55F5D8BE" w14:textId="77777777" w:rsidR="00554E71" w:rsidRDefault="00554E71" w:rsidP="00BA5047">
            <w:pPr>
              <w:rPr>
                <w:b/>
                <w:lang w:val="es-ES"/>
              </w:rPr>
            </w:pPr>
          </w:p>
        </w:tc>
        <w:tc>
          <w:tcPr>
            <w:tcW w:w="1182" w:type="dxa"/>
            <w:tcBorders>
              <w:top w:val="nil"/>
            </w:tcBorders>
          </w:tcPr>
          <w:p w14:paraId="5388D9B3" w14:textId="77777777" w:rsidR="00554E71" w:rsidRPr="00554E71" w:rsidRDefault="00554E71" w:rsidP="009160F5">
            <w:pPr>
              <w:jc w:val="center"/>
              <w:rPr>
                <w:b/>
                <w:sz w:val="20"/>
                <w:szCs w:val="20"/>
                <w:lang w:val="es-ES"/>
              </w:rPr>
            </w:pPr>
            <w:r w:rsidRPr="00554E71">
              <w:rPr>
                <w:b/>
                <w:sz w:val="20"/>
                <w:szCs w:val="20"/>
                <w:lang w:val="es-ES"/>
              </w:rPr>
              <w:t>Inicio</w:t>
            </w:r>
          </w:p>
        </w:tc>
        <w:tc>
          <w:tcPr>
            <w:tcW w:w="1182" w:type="dxa"/>
            <w:tcBorders>
              <w:top w:val="nil"/>
            </w:tcBorders>
          </w:tcPr>
          <w:p w14:paraId="4414785A" w14:textId="77777777" w:rsidR="00554E71" w:rsidRPr="00554E71" w:rsidRDefault="00554E71" w:rsidP="009160F5">
            <w:pPr>
              <w:jc w:val="center"/>
              <w:rPr>
                <w:b/>
                <w:sz w:val="20"/>
                <w:szCs w:val="20"/>
                <w:lang w:val="es-ES"/>
              </w:rPr>
            </w:pPr>
            <w:r w:rsidRPr="00554E71">
              <w:rPr>
                <w:b/>
                <w:sz w:val="20"/>
                <w:szCs w:val="20"/>
                <w:lang w:val="es-ES"/>
              </w:rPr>
              <w:t>Fin</w:t>
            </w:r>
          </w:p>
        </w:tc>
        <w:tc>
          <w:tcPr>
            <w:tcW w:w="1324" w:type="dxa"/>
            <w:tcBorders>
              <w:top w:val="nil"/>
            </w:tcBorders>
          </w:tcPr>
          <w:p w14:paraId="6059E3BE" w14:textId="77777777" w:rsidR="00554E71" w:rsidRDefault="00554E71" w:rsidP="00BA5047">
            <w:pPr>
              <w:rPr>
                <w:b/>
                <w:lang w:val="es-ES"/>
              </w:rPr>
            </w:pPr>
          </w:p>
        </w:tc>
        <w:tc>
          <w:tcPr>
            <w:tcW w:w="1997" w:type="dxa"/>
            <w:tcBorders>
              <w:top w:val="nil"/>
            </w:tcBorders>
          </w:tcPr>
          <w:p w14:paraId="7382E210" w14:textId="77777777" w:rsidR="00554E71" w:rsidRDefault="00554E71" w:rsidP="00BA5047">
            <w:pPr>
              <w:rPr>
                <w:b/>
                <w:lang w:val="es-ES"/>
              </w:rPr>
            </w:pPr>
          </w:p>
        </w:tc>
      </w:tr>
      <w:tr w:rsidR="00D800ED" w14:paraId="65195C00" w14:textId="77777777" w:rsidTr="00F01185">
        <w:trPr>
          <w:trHeight w:val="567"/>
        </w:trPr>
        <w:tc>
          <w:tcPr>
            <w:tcW w:w="1530" w:type="dxa"/>
          </w:tcPr>
          <w:p w14:paraId="2647CF28" w14:textId="709F406C" w:rsidR="00D800ED" w:rsidRPr="000A41B0" w:rsidRDefault="00D800ED" w:rsidP="00D800ED">
            <w:pPr>
              <w:rPr>
                <w:b/>
                <w:lang w:val="es-ES"/>
              </w:rPr>
            </w:pPr>
            <w:r w:rsidRPr="000A41B0">
              <w:rPr>
                <w:sz w:val="20"/>
                <w:szCs w:val="20"/>
              </w:rPr>
              <w:t xml:space="preserve">María González Rodriguez </w:t>
            </w:r>
          </w:p>
        </w:tc>
        <w:tc>
          <w:tcPr>
            <w:tcW w:w="1093" w:type="dxa"/>
          </w:tcPr>
          <w:p w14:paraId="2BE2E65B" w14:textId="287773DC" w:rsidR="00D800ED" w:rsidRPr="000A41B0" w:rsidRDefault="00D800ED" w:rsidP="00D800ED">
            <w:pPr>
              <w:rPr>
                <w:b/>
                <w:lang w:val="es-ES"/>
              </w:rPr>
            </w:pPr>
            <w:r w:rsidRPr="000A41B0">
              <w:rPr>
                <w:sz w:val="20"/>
                <w:szCs w:val="20"/>
                <w:lang w:val="es-ES"/>
              </w:rPr>
              <w:t xml:space="preserve">Graduada en Farmacia y Nutrición Humana y Dietética </w:t>
            </w:r>
          </w:p>
        </w:tc>
        <w:tc>
          <w:tcPr>
            <w:tcW w:w="1383" w:type="dxa"/>
          </w:tcPr>
          <w:p w14:paraId="3AAC0D12" w14:textId="70CDE971" w:rsidR="00D800ED" w:rsidRPr="000A41B0" w:rsidRDefault="00D800ED" w:rsidP="00D800ED">
            <w:pPr>
              <w:rPr>
                <w:b/>
                <w:lang w:val="es-ES"/>
              </w:rPr>
            </w:pPr>
            <w:r w:rsidRPr="000A41B0">
              <w:rPr>
                <w:sz w:val="20"/>
                <w:szCs w:val="20"/>
              </w:rPr>
              <w:t>Becari</w:t>
            </w:r>
            <w:r w:rsidR="001B20AF">
              <w:rPr>
                <w:sz w:val="20"/>
                <w:szCs w:val="20"/>
              </w:rPr>
              <w:t>a</w:t>
            </w:r>
            <w:r w:rsidRPr="000A41B0">
              <w:rPr>
                <w:sz w:val="20"/>
                <w:szCs w:val="20"/>
              </w:rPr>
              <w:t xml:space="preserve"> de Colaboración </w:t>
            </w:r>
          </w:p>
        </w:tc>
        <w:tc>
          <w:tcPr>
            <w:tcW w:w="1182" w:type="dxa"/>
          </w:tcPr>
          <w:p w14:paraId="757E4779" w14:textId="6A0B6529" w:rsidR="00D800ED" w:rsidRPr="000A41B0" w:rsidRDefault="00217DD9" w:rsidP="00D800ED">
            <w:pPr>
              <w:rPr>
                <w:b/>
                <w:lang w:val="es-ES"/>
              </w:rPr>
            </w:pPr>
            <w:r w:rsidRPr="000A41B0">
              <w:rPr>
                <w:sz w:val="20"/>
                <w:szCs w:val="20"/>
              </w:rPr>
              <w:t>10</w:t>
            </w:r>
            <w:r w:rsidR="00D800ED" w:rsidRPr="000A41B0">
              <w:rPr>
                <w:sz w:val="20"/>
                <w:szCs w:val="20"/>
              </w:rPr>
              <w:t>/1</w:t>
            </w:r>
            <w:r w:rsidRPr="000A41B0">
              <w:rPr>
                <w:sz w:val="20"/>
                <w:szCs w:val="20"/>
              </w:rPr>
              <w:t>0</w:t>
            </w:r>
            <w:r w:rsidR="00D800ED" w:rsidRPr="000A41B0">
              <w:rPr>
                <w:sz w:val="20"/>
                <w:szCs w:val="20"/>
              </w:rPr>
              <w:t>/2022</w:t>
            </w:r>
          </w:p>
        </w:tc>
        <w:tc>
          <w:tcPr>
            <w:tcW w:w="1182" w:type="dxa"/>
          </w:tcPr>
          <w:p w14:paraId="0888E84B" w14:textId="3840E324" w:rsidR="00D800ED" w:rsidRPr="000A41B0" w:rsidRDefault="00D800ED" w:rsidP="00D800ED">
            <w:pPr>
              <w:rPr>
                <w:b/>
                <w:lang w:val="es-ES"/>
              </w:rPr>
            </w:pPr>
            <w:r w:rsidRPr="000A41B0">
              <w:rPr>
                <w:sz w:val="20"/>
                <w:szCs w:val="20"/>
              </w:rPr>
              <w:t>31/07/202</w:t>
            </w:r>
            <w:r w:rsidR="000A41B0" w:rsidRPr="000A41B0">
              <w:rPr>
                <w:sz w:val="20"/>
                <w:szCs w:val="20"/>
              </w:rPr>
              <w:t>4</w:t>
            </w:r>
          </w:p>
        </w:tc>
        <w:tc>
          <w:tcPr>
            <w:tcW w:w="1324" w:type="dxa"/>
          </w:tcPr>
          <w:p w14:paraId="07443820" w14:textId="6B569C4F" w:rsidR="00D800ED" w:rsidRPr="000A41B0" w:rsidRDefault="00D800ED" w:rsidP="00D800ED">
            <w:pPr>
              <w:rPr>
                <w:b/>
                <w:lang w:val="es-ES"/>
              </w:rPr>
            </w:pPr>
            <w:r w:rsidRPr="000A41B0">
              <w:rPr>
                <w:sz w:val="20"/>
                <w:szCs w:val="20"/>
              </w:rPr>
              <w:t xml:space="preserve">20 h/s </w:t>
            </w:r>
          </w:p>
        </w:tc>
        <w:tc>
          <w:tcPr>
            <w:tcW w:w="1997" w:type="dxa"/>
          </w:tcPr>
          <w:p w14:paraId="5F29E3E9" w14:textId="74B779E8" w:rsidR="00D800ED" w:rsidRPr="000A41B0" w:rsidRDefault="00D800ED" w:rsidP="00D800ED">
            <w:pPr>
              <w:rPr>
                <w:b/>
                <w:lang w:val="es-ES"/>
              </w:rPr>
            </w:pPr>
            <w:r w:rsidRPr="000A41B0">
              <w:rPr>
                <w:sz w:val="20"/>
                <w:szCs w:val="20"/>
              </w:rPr>
              <w:t xml:space="preserve">Universidad CEU San Pablo </w:t>
            </w:r>
          </w:p>
        </w:tc>
      </w:tr>
      <w:tr w:rsidR="00522F50" w14:paraId="4FFFB1F1" w14:textId="77777777" w:rsidTr="00F01185">
        <w:trPr>
          <w:trHeight w:val="567"/>
        </w:trPr>
        <w:tc>
          <w:tcPr>
            <w:tcW w:w="1530" w:type="dxa"/>
          </w:tcPr>
          <w:p w14:paraId="18EB5D98" w14:textId="6A5F6FDD" w:rsidR="00522F50" w:rsidRPr="00422E4C" w:rsidRDefault="00522F50" w:rsidP="00522F50">
            <w:pPr>
              <w:rPr>
                <w:b/>
                <w:sz w:val="20"/>
                <w:szCs w:val="20"/>
                <w:lang w:val="es-ES"/>
              </w:rPr>
            </w:pPr>
            <w:r w:rsidRPr="00422E4C">
              <w:rPr>
                <w:b/>
                <w:sz w:val="20"/>
                <w:szCs w:val="20"/>
                <w:lang w:val="es-ES"/>
              </w:rPr>
              <w:t>Julia</w:t>
            </w:r>
            <w:r w:rsidR="003E1AE6">
              <w:rPr>
                <w:b/>
                <w:sz w:val="20"/>
                <w:szCs w:val="20"/>
                <w:lang w:val="es-ES"/>
              </w:rPr>
              <w:t xml:space="preserve"> Almazán</w:t>
            </w:r>
            <w:r w:rsidR="001B20AF">
              <w:rPr>
                <w:b/>
                <w:sz w:val="20"/>
                <w:szCs w:val="20"/>
                <w:lang w:val="es-ES"/>
              </w:rPr>
              <w:t xml:space="preserve"> Catalán</w:t>
            </w:r>
          </w:p>
        </w:tc>
        <w:tc>
          <w:tcPr>
            <w:tcW w:w="1093" w:type="dxa"/>
          </w:tcPr>
          <w:p w14:paraId="187251C9" w14:textId="4976A716" w:rsidR="00522F50" w:rsidRPr="00422E4C" w:rsidRDefault="00522F50" w:rsidP="00522F50">
            <w:pPr>
              <w:rPr>
                <w:b/>
                <w:sz w:val="20"/>
                <w:szCs w:val="20"/>
                <w:lang w:val="es-ES"/>
              </w:rPr>
            </w:pPr>
            <w:r w:rsidRPr="00422E4C">
              <w:rPr>
                <w:sz w:val="20"/>
                <w:szCs w:val="20"/>
                <w:lang w:val="es-ES"/>
              </w:rPr>
              <w:t xml:space="preserve">Graduada en Farmacia y Nutrición Humana y Dietética </w:t>
            </w:r>
          </w:p>
        </w:tc>
        <w:tc>
          <w:tcPr>
            <w:tcW w:w="1383" w:type="dxa"/>
          </w:tcPr>
          <w:p w14:paraId="74B83D05" w14:textId="1C52AFD0" w:rsidR="00522F50" w:rsidRPr="00422E4C" w:rsidRDefault="00522F50" w:rsidP="00522F50">
            <w:pPr>
              <w:rPr>
                <w:b/>
                <w:sz w:val="20"/>
                <w:szCs w:val="20"/>
                <w:lang w:val="es-ES"/>
              </w:rPr>
            </w:pPr>
            <w:r w:rsidRPr="00422E4C">
              <w:rPr>
                <w:sz w:val="20"/>
                <w:szCs w:val="20"/>
              </w:rPr>
              <w:t>Becari</w:t>
            </w:r>
            <w:r w:rsidR="001B20AF">
              <w:rPr>
                <w:sz w:val="20"/>
                <w:szCs w:val="20"/>
              </w:rPr>
              <w:t>a</w:t>
            </w:r>
            <w:r w:rsidRPr="00422E4C">
              <w:rPr>
                <w:sz w:val="20"/>
                <w:szCs w:val="20"/>
              </w:rPr>
              <w:t xml:space="preserve"> de Colaboración </w:t>
            </w:r>
          </w:p>
        </w:tc>
        <w:tc>
          <w:tcPr>
            <w:tcW w:w="1182" w:type="dxa"/>
          </w:tcPr>
          <w:p w14:paraId="5B09E113" w14:textId="509D6F2D" w:rsidR="00522F50" w:rsidRPr="00422E4C" w:rsidRDefault="00522F50" w:rsidP="00522F50">
            <w:pPr>
              <w:rPr>
                <w:b/>
                <w:sz w:val="20"/>
                <w:szCs w:val="20"/>
                <w:lang w:val="es-ES"/>
              </w:rPr>
            </w:pPr>
            <w:r w:rsidRPr="00422E4C">
              <w:rPr>
                <w:sz w:val="20"/>
                <w:szCs w:val="20"/>
              </w:rPr>
              <w:t>02/04/2024</w:t>
            </w:r>
          </w:p>
        </w:tc>
        <w:tc>
          <w:tcPr>
            <w:tcW w:w="1182" w:type="dxa"/>
          </w:tcPr>
          <w:p w14:paraId="250C8446" w14:textId="13F5CE9D" w:rsidR="00522F50" w:rsidRPr="00422E4C" w:rsidRDefault="00522F50" w:rsidP="00522F50">
            <w:pPr>
              <w:rPr>
                <w:bCs/>
                <w:sz w:val="20"/>
                <w:szCs w:val="20"/>
                <w:lang w:val="es-ES"/>
              </w:rPr>
            </w:pPr>
            <w:r w:rsidRPr="00422E4C">
              <w:rPr>
                <w:bCs/>
                <w:sz w:val="20"/>
                <w:szCs w:val="20"/>
                <w:lang w:val="es-ES"/>
              </w:rPr>
              <w:t>31/07/2024</w:t>
            </w:r>
          </w:p>
        </w:tc>
        <w:tc>
          <w:tcPr>
            <w:tcW w:w="1324" w:type="dxa"/>
          </w:tcPr>
          <w:p w14:paraId="6C3B3A42" w14:textId="0D9F8382" w:rsidR="00522F50" w:rsidRPr="00522F50" w:rsidRDefault="00522F50" w:rsidP="00522F50">
            <w:pPr>
              <w:rPr>
                <w:b/>
                <w:lang w:val="es-ES"/>
              </w:rPr>
            </w:pPr>
            <w:r w:rsidRPr="00522F50">
              <w:rPr>
                <w:sz w:val="20"/>
                <w:szCs w:val="20"/>
              </w:rPr>
              <w:t xml:space="preserve">20 h/s </w:t>
            </w:r>
          </w:p>
        </w:tc>
        <w:tc>
          <w:tcPr>
            <w:tcW w:w="1997" w:type="dxa"/>
          </w:tcPr>
          <w:p w14:paraId="3736E519" w14:textId="3B84D06B" w:rsidR="00522F50" w:rsidRPr="00522F50" w:rsidRDefault="00522F50" w:rsidP="00522F50">
            <w:pPr>
              <w:rPr>
                <w:b/>
                <w:lang w:val="es-ES"/>
              </w:rPr>
            </w:pPr>
            <w:r w:rsidRPr="00522F50">
              <w:rPr>
                <w:sz w:val="20"/>
                <w:szCs w:val="20"/>
              </w:rPr>
              <w:t xml:space="preserve">Universidad CEU San Pablo </w:t>
            </w:r>
          </w:p>
        </w:tc>
      </w:tr>
      <w:tr w:rsidR="00522F50" w:rsidRPr="00F01185" w14:paraId="6337827C" w14:textId="77777777" w:rsidTr="00F01185">
        <w:trPr>
          <w:trHeight w:val="567"/>
        </w:trPr>
        <w:tc>
          <w:tcPr>
            <w:tcW w:w="1530" w:type="dxa"/>
          </w:tcPr>
          <w:p w14:paraId="1F5A5DCB" w14:textId="780131FD" w:rsidR="00522F50" w:rsidRPr="00422E4C" w:rsidRDefault="00522F50" w:rsidP="00522F50">
            <w:pPr>
              <w:rPr>
                <w:b/>
                <w:sz w:val="20"/>
                <w:szCs w:val="20"/>
                <w:lang w:val="es-ES"/>
              </w:rPr>
            </w:pPr>
            <w:r w:rsidRPr="00422E4C">
              <w:rPr>
                <w:rFonts w:cs="Calibri"/>
                <w:b/>
                <w:bCs/>
                <w:sz w:val="20"/>
                <w:szCs w:val="20"/>
              </w:rPr>
              <w:t>María González Astorgano</w:t>
            </w:r>
          </w:p>
        </w:tc>
        <w:tc>
          <w:tcPr>
            <w:tcW w:w="1093" w:type="dxa"/>
          </w:tcPr>
          <w:p w14:paraId="68CCF628" w14:textId="7F5B59FE" w:rsidR="00522F50" w:rsidRPr="00422E4C" w:rsidRDefault="00522F50" w:rsidP="00522F50">
            <w:pPr>
              <w:rPr>
                <w:b/>
                <w:sz w:val="20"/>
                <w:szCs w:val="20"/>
                <w:lang w:val="es-ES"/>
              </w:rPr>
            </w:pPr>
            <w:r w:rsidRPr="00422E4C">
              <w:rPr>
                <w:sz w:val="20"/>
                <w:szCs w:val="20"/>
                <w:lang w:val="es-ES"/>
              </w:rPr>
              <w:t xml:space="preserve">Graduada en Farmacia y Nutrición Humana y Dietética </w:t>
            </w:r>
          </w:p>
        </w:tc>
        <w:tc>
          <w:tcPr>
            <w:tcW w:w="1383" w:type="dxa"/>
          </w:tcPr>
          <w:p w14:paraId="1A0C4C54" w14:textId="566A78FA" w:rsidR="00522F50" w:rsidRPr="00422E4C" w:rsidRDefault="00522F50" w:rsidP="00522F50">
            <w:pPr>
              <w:rPr>
                <w:b/>
                <w:sz w:val="20"/>
                <w:szCs w:val="20"/>
                <w:lang w:val="es-ES"/>
              </w:rPr>
            </w:pPr>
            <w:r w:rsidRPr="00422E4C">
              <w:rPr>
                <w:sz w:val="20"/>
                <w:szCs w:val="20"/>
              </w:rPr>
              <w:t>Becari</w:t>
            </w:r>
            <w:r w:rsidR="001B20AF">
              <w:rPr>
                <w:sz w:val="20"/>
                <w:szCs w:val="20"/>
              </w:rPr>
              <w:t>a</w:t>
            </w:r>
            <w:r w:rsidRPr="00422E4C">
              <w:rPr>
                <w:sz w:val="20"/>
                <w:szCs w:val="20"/>
              </w:rPr>
              <w:t xml:space="preserve"> de Colaboración </w:t>
            </w:r>
          </w:p>
        </w:tc>
        <w:tc>
          <w:tcPr>
            <w:tcW w:w="1182" w:type="dxa"/>
          </w:tcPr>
          <w:p w14:paraId="64D8E64A" w14:textId="0A3BD66A" w:rsidR="00522F50" w:rsidRPr="00422E4C" w:rsidRDefault="00522F50" w:rsidP="00522F50">
            <w:pPr>
              <w:rPr>
                <w:b/>
                <w:sz w:val="20"/>
                <w:szCs w:val="20"/>
                <w:lang w:val="es-ES"/>
              </w:rPr>
            </w:pPr>
            <w:r w:rsidRPr="00422E4C">
              <w:rPr>
                <w:sz w:val="20"/>
                <w:szCs w:val="20"/>
              </w:rPr>
              <w:t>02/04/2024</w:t>
            </w:r>
          </w:p>
        </w:tc>
        <w:tc>
          <w:tcPr>
            <w:tcW w:w="1182" w:type="dxa"/>
          </w:tcPr>
          <w:p w14:paraId="7007926D" w14:textId="0C0FCD0B" w:rsidR="00522F50" w:rsidRPr="00422E4C" w:rsidRDefault="00522F50" w:rsidP="00522F50">
            <w:pPr>
              <w:rPr>
                <w:b/>
                <w:sz w:val="20"/>
                <w:szCs w:val="20"/>
                <w:lang w:val="es-ES"/>
              </w:rPr>
            </w:pPr>
            <w:r w:rsidRPr="00422E4C">
              <w:rPr>
                <w:bCs/>
                <w:sz w:val="20"/>
                <w:szCs w:val="20"/>
                <w:lang w:val="es-ES"/>
              </w:rPr>
              <w:t>31/07/2024</w:t>
            </w:r>
          </w:p>
        </w:tc>
        <w:tc>
          <w:tcPr>
            <w:tcW w:w="1324" w:type="dxa"/>
          </w:tcPr>
          <w:p w14:paraId="6D894EDD" w14:textId="3EF79329" w:rsidR="00522F50" w:rsidRPr="00522F50" w:rsidRDefault="00522F50" w:rsidP="00522F50">
            <w:pPr>
              <w:rPr>
                <w:b/>
                <w:lang w:val="es-ES"/>
              </w:rPr>
            </w:pPr>
            <w:r w:rsidRPr="00522F50">
              <w:rPr>
                <w:sz w:val="20"/>
                <w:szCs w:val="20"/>
              </w:rPr>
              <w:t xml:space="preserve">20 h/s </w:t>
            </w:r>
          </w:p>
        </w:tc>
        <w:tc>
          <w:tcPr>
            <w:tcW w:w="1997" w:type="dxa"/>
          </w:tcPr>
          <w:p w14:paraId="47A36A72" w14:textId="3AD55985" w:rsidR="00522F50" w:rsidRPr="00522F50" w:rsidRDefault="00522F50" w:rsidP="00522F50">
            <w:pPr>
              <w:rPr>
                <w:b/>
                <w:lang w:val="es-ES"/>
              </w:rPr>
            </w:pPr>
            <w:r w:rsidRPr="00522F50">
              <w:rPr>
                <w:sz w:val="20"/>
                <w:szCs w:val="20"/>
              </w:rPr>
              <w:t xml:space="preserve">Universidad CEU San Pablo </w:t>
            </w:r>
          </w:p>
        </w:tc>
      </w:tr>
    </w:tbl>
    <w:p w14:paraId="59E308D2" w14:textId="77777777" w:rsidR="00A86E4B" w:rsidRDefault="00A86E4B" w:rsidP="00BA5047">
      <w:pPr>
        <w:rPr>
          <w:b/>
          <w:lang w:val="es-ES"/>
        </w:rPr>
      </w:pPr>
    </w:p>
    <w:p w14:paraId="75D64597" w14:textId="77777777" w:rsidR="00970848" w:rsidRDefault="00970848" w:rsidP="00BA5047">
      <w:pPr>
        <w:rPr>
          <w:b/>
          <w:lang w:val="es-ES"/>
        </w:rPr>
      </w:pPr>
    </w:p>
    <w:p w14:paraId="3838A1E0" w14:textId="77777777" w:rsidR="00A86E4B" w:rsidRDefault="00554E71" w:rsidP="00BA5047">
      <w:pPr>
        <w:rPr>
          <w:b/>
          <w:lang w:val="es-ES"/>
        </w:rPr>
      </w:pPr>
      <w:r>
        <w:rPr>
          <w:b/>
          <w:lang w:val="es-ES"/>
        </w:rPr>
        <w:t>D.- Personal de administración y servicios y personal técnico</w:t>
      </w:r>
    </w:p>
    <w:p w14:paraId="6FA6D721" w14:textId="77777777" w:rsidR="00554E71" w:rsidRDefault="00554E71" w:rsidP="00BA5047">
      <w:pPr>
        <w:rPr>
          <w:b/>
          <w:lang w:val="es-ES"/>
        </w:rPr>
      </w:pPr>
    </w:p>
    <w:tbl>
      <w:tblPr>
        <w:tblStyle w:val="Tablaconcuadrcula"/>
        <w:tblW w:w="9511" w:type="dxa"/>
        <w:tblInd w:w="-756" w:type="dxa"/>
        <w:tblLayout w:type="fixed"/>
        <w:tblLook w:val="04A0" w:firstRow="1" w:lastRow="0" w:firstColumn="1" w:lastColumn="0" w:noHBand="0" w:noVBand="1"/>
      </w:tblPr>
      <w:tblGrid>
        <w:gridCol w:w="1431"/>
        <w:gridCol w:w="1418"/>
        <w:gridCol w:w="1134"/>
        <w:gridCol w:w="1134"/>
        <w:gridCol w:w="1559"/>
        <w:gridCol w:w="1276"/>
        <w:gridCol w:w="1559"/>
      </w:tblGrid>
      <w:tr w:rsidR="00554E71" w:rsidRPr="00554E71" w14:paraId="08CE616B" w14:textId="77777777" w:rsidTr="00554E71">
        <w:tc>
          <w:tcPr>
            <w:tcW w:w="1431" w:type="dxa"/>
            <w:tcBorders>
              <w:bottom w:val="nil"/>
            </w:tcBorders>
          </w:tcPr>
          <w:p w14:paraId="6E97F523" w14:textId="77777777" w:rsidR="00554E71" w:rsidRPr="00554E71" w:rsidRDefault="00554E71" w:rsidP="00554E71">
            <w:pPr>
              <w:spacing w:line="276" w:lineRule="auto"/>
              <w:rPr>
                <w:b/>
                <w:sz w:val="20"/>
                <w:szCs w:val="20"/>
                <w:lang w:val="es-ES"/>
              </w:rPr>
            </w:pPr>
            <w:r w:rsidRPr="00554E71">
              <w:rPr>
                <w:b/>
                <w:sz w:val="20"/>
                <w:szCs w:val="20"/>
                <w:lang w:val="es-ES"/>
              </w:rPr>
              <w:t>Nombre y apellidos</w:t>
            </w:r>
          </w:p>
        </w:tc>
        <w:tc>
          <w:tcPr>
            <w:tcW w:w="1418" w:type="dxa"/>
            <w:tcBorders>
              <w:bottom w:val="nil"/>
            </w:tcBorders>
          </w:tcPr>
          <w:p w14:paraId="56A42C23" w14:textId="77777777" w:rsidR="00554E71" w:rsidRPr="00554E71" w:rsidRDefault="00554E71" w:rsidP="00554E71">
            <w:pPr>
              <w:spacing w:line="276" w:lineRule="auto"/>
              <w:jc w:val="center"/>
              <w:rPr>
                <w:b/>
                <w:sz w:val="20"/>
                <w:szCs w:val="20"/>
                <w:lang w:val="es-ES"/>
              </w:rPr>
            </w:pPr>
            <w:r>
              <w:rPr>
                <w:b/>
                <w:sz w:val="20"/>
                <w:szCs w:val="20"/>
                <w:lang w:val="es-ES"/>
              </w:rPr>
              <w:t>Título/cargo</w:t>
            </w:r>
          </w:p>
        </w:tc>
        <w:tc>
          <w:tcPr>
            <w:tcW w:w="1134" w:type="dxa"/>
            <w:tcBorders>
              <w:bottom w:val="nil"/>
            </w:tcBorders>
          </w:tcPr>
          <w:p w14:paraId="733E0E42" w14:textId="77777777" w:rsidR="00554E71" w:rsidRPr="00554E71" w:rsidRDefault="00554E71" w:rsidP="00554E71">
            <w:pPr>
              <w:spacing w:line="276" w:lineRule="auto"/>
              <w:rPr>
                <w:b/>
                <w:sz w:val="20"/>
                <w:szCs w:val="20"/>
                <w:lang w:val="es-ES"/>
              </w:rPr>
            </w:pPr>
            <w:r w:rsidRPr="00554E71">
              <w:rPr>
                <w:b/>
                <w:sz w:val="20"/>
                <w:szCs w:val="20"/>
                <w:lang w:val="es-ES"/>
              </w:rPr>
              <w:t>Titulación</w:t>
            </w:r>
          </w:p>
        </w:tc>
        <w:tc>
          <w:tcPr>
            <w:tcW w:w="1134" w:type="dxa"/>
            <w:tcBorders>
              <w:bottom w:val="nil"/>
            </w:tcBorders>
          </w:tcPr>
          <w:p w14:paraId="2EB5E81F" w14:textId="77777777" w:rsidR="00554E71" w:rsidRPr="00554E71" w:rsidRDefault="00554E71" w:rsidP="00554E71">
            <w:pPr>
              <w:spacing w:line="276" w:lineRule="auto"/>
              <w:rPr>
                <w:b/>
                <w:sz w:val="20"/>
                <w:szCs w:val="20"/>
                <w:lang w:val="es-ES"/>
              </w:rPr>
            </w:pPr>
            <w:r w:rsidRPr="00554E71">
              <w:rPr>
                <w:b/>
                <w:sz w:val="20"/>
                <w:szCs w:val="20"/>
                <w:lang w:val="es-ES"/>
              </w:rPr>
              <w:t>Tipo de contrato</w:t>
            </w:r>
          </w:p>
        </w:tc>
        <w:tc>
          <w:tcPr>
            <w:tcW w:w="1559" w:type="dxa"/>
            <w:tcBorders>
              <w:bottom w:val="nil"/>
            </w:tcBorders>
          </w:tcPr>
          <w:p w14:paraId="1396C7B4" w14:textId="77777777" w:rsidR="00554E71" w:rsidRPr="00554E71" w:rsidRDefault="00554E71" w:rsidP="00554E71">
            <w:pPr>
              <w:spacing w:line="276" w:lineRule="auto"/>
              <w:rPr>
                <w:b/>
                <w:sz w:val="20"/>
                <w:szCs w:val="20"/>
                <w:lang w:val="es-ES"/>
              </w:rPr>
            </w:pPr>
            <w:r w:rsidRPr="00554E71">
              <w:rPr>
                <w:b/>
                <w:sz w:val="20"/>
                <w:szCs w:val="20"/>
                <w:lang w:val="es-ES"/>
              </w:rPr>
              <w:t>Fecha incorporación al Instituto</w:t>
            </w:r>
          </w:p>
        </w:tc>
        <w:tc>
          <w:tcPr>
            <w:tcW w:w="2835" w:type="dxa"/>
            <w:gridSpan w:val="2"/>
            <w:tcBorders>
              <w:bottom w:val="nil"/>
            </w:tcBorders>
          </w:tcPr>
          <w:p w14:paraId="1A780116" w14:textId="77777777" w:rsidR="00554E71" w:rsidRPr="00554E71" w:rsidRDefault="00554E71" w:rsidP="00554E71">
            <w:pPr>
              <w:spacing w:line="276" w:lineRule="auto"/>
              <w:jc w:val="center"/>
              <w:rPr>
                <w:b/>
                <w:sz w:val="20"/>
                <w:szCs w:val="20"/>
                <w:lang w:val="es-ES"/>
              </w:rPr>
            </w:pPr>
            <w:r w:rsidRPr="00554E71">
              <w:rPr>
                <w:b/>
                <w:sz w:val="20"/>
                <w:szCs w:val="20"/>
                <w:lang w:val="es-ES"/>
              </w:rPr>
              <w:t>Dedicación h/s</w:t>
            </w:r>
          </w:p>
        </w:tc>
      </w:tr>
      <w:tr w:rsidR="00554E71" w:rsidRPr="00554E71" w14:paraId="5A880D9A" w14:textId="77777777" w:rsidTr="00554E71">
        <w:tc>
          <w:tcPr>
            <w:tcW w:w="1431" w:type="dxa"/>
            <w:tcBorders>
              <w:top w:val="nil"/>
            </w:tcBorders>
          </w:tcPr>
          <w:p w14:paraId="707BF0BA" w14:textId="77777777" w:rsidR="00554E71" w:rsidRPr="00554E71" w:rsidRDefault="00554E71" w:rsidP="00554E71">
            <w:pPr>
              <w:spacing w:line="276" w:lineRule="auto"/>
              <w:rPr>
                <w:b/>
                <w:sz w:val="20"/>
                <w:szCs w:val="20"/>
                <w:lang w:val="es-ES"/>
              </w:rPr>
            </w:pPr>
          </w:p>
        </w:tc>
        <w:tc>
          <w:tcPr>
            <w:tcW w:w="1418" w:type="dxa"/>
            <w:tcBorders>
              <w:top w:val="nil"/>
            </w:tcBorders>
          </w:tcPr>
          <w:p w14:paraId="5DCF0BE0" w14:textId="77777777" w:rsidR="00554E71" w:rsidRPr="00554E71" w:rsidRDefault="00554E71" w:rsidP="00554E71">
            <w:pPr>
              <w:spacing w:line="276" w:lineRule="auto"/>
              <w:rPr>
                <w:b/>
                <w:sz w:val="20"/>
                <w:szCs w:val="20"/>
                <w:lang w:val="es-ES"/>
              </w:rPr>
            </w:pPr>
          </w:p>
        </w:tc>
        <w:tc>
          <w:tcPr>
            <w:tcW w:w="1134" w:type="dxa"/>
            <w:tcBorders>
              <w:top w:val="nil"/>
            </w:tcBorders>
          </w:tcPr>
          <w:p w14:paraId="6B077766" w14:textId="77777777" w:rsidR="00554E71" w:rsidRPr="00554E71" w:rsidRDefault="00554E71" w:rsidP="00554E71">
            <w:pPr>
              <w:spacing w:line="276" w:lineRule="auto"/>
              <w:rPr>
                <w:b/>
                <w:sz w:val="20"/>
                <w:szCs w:val="20"/>
                <w:lang w:val="es-ES"/>
              </w:rPr>
            </w:pPr>
          </w:p>
        </w:tc>
        <w:tc>
          <w:tcPr>
            <w:tcW w:w="1134" w:type="dxa"/>
            <w:tcBorders>
              <w:top w:val="nil"/>
            </w:tcBorders>
          </w:tcPr>
          <w:p w14:paraId="187C7AE5" w14:textId="77777777" w:rsidR="00554E71" w:rsidRPr="00554E71" w:rsidRDefault="00554E71" w:rsidP="00554E71">
            <w:pPr>
              <w:spacing w:line="276" w:lineRule="auto"/>
              <w:rPr>
                <w:b/>
                <w:sz w:val="20"/>
                <w:szCs w:val="20"/>
                <w:lang w:val="es-ES"/>
              </w:rPr>
            </w:pPr>
          </w:p>
        </w:tc>
        <w:tc>
          <w:tcPr>
            <w:tcW w:w="1559" w:type="dxa"/>
            <w:tcBorders>
              <w:top w:val="nil"/>
            </w:tcBorders>
          </w:tcPr>
          <w:p w14:paraId="7A8359F6" w14:textId="77777777" w:rsidR="00554E71" w:rsidRPr="00554E71" w:rsidRDefault="00554E71" w:rsidP="00554E71">
            <w:pPr>
              <w:spacing w:line="276" w:lineRule="auto"/>
              <w:rPr>
                <w:b/>
                <w:sz w:val="20"/>
                <w:szCs w:val="20"/>
                <w:lang w:val="es-ES"/>
              </w:rPr>
            </w:pPr>
          </w:p>
        </w:tc>
        <w:tc>
          <w:tcPr>
            <w:tcW w:w="1276" w:type="dxa"/>
            <w:tcBorders>
              <w:top w:val="nil"/>
            </w:tcBorders>
          </w:tcPr>
          <w:p w14:paraId="1C1F2A1B" w14:textId="77777777" w:rsidR="00554E71" w:rsidRPr="00554E71" w:rsidRDefault="00554E71" w:rsidP="009160F5">
            <w:pPr>
              <w:spacing w:line="276" w:lineRule="auto"/>
              <w:jc w:val="center"/>
              <w:rPr>
                <w:b/>
                <w:sz w:val="20"/>
                <w:szCs w:val="20"/>
                <w:lang w:val="es-ES"/>
              </w:rPr>
            </w:pPr>
            <w:r w:rsidRPr="00554E71">
              <w:rPr>
                <w:b/>
                <w:sz w:val="20"/>
                <w:szCs w:val="20"/>
                <w:lang w:val="es-ES"/>
              </w:rPr>
              <w:t>Fac.</w:t>
            </w:r>
          </w:p>
        </w:tc>
        <w:tc>
          <w:tcPr>
            <w:tcW w:w="1559" w:type="dxa"/>
            <w:tcBorders>
              <w:top w:val="nil"/>
            </w:tcBorders>
          </w:tcPr>
          <w:p w14:paraId="729F0B79" w14:textId="77777777" w:rsidR="00554E71" w:rsidRPr="00554E71" w:rsidRDefault="00554E71" w:rsidP="009160F5">
            <w:pPr>
              <w:spacing w:line="276" w:lineRule="auto"/>
              <w:jc w:val="center"/>
              <w:rPr>
                <w:b/>
                <w:sz w:val="20"/>
                <w:szCs w:val="20"/>
                <w:lang w:val="es-ES"/>
              </w:rPr>
            </w:pPr>
            <w:r w:rsidRPr="00554E71">
              <w:rPr>
                <w:b/>
                <w:sz w:val="20"/>
                <w:szCs w:val="20"/>
                <w:lang w:val="es-ES"/>
              </w:rPr>
              <w:t>Inst.</w:t>
            </w:r>
          </w:p>
        </w:tc>
      </w:tr>
      <w:tr w:rsidR="00554E71" w:rsidRPr="00554E71" w14:paraId="774C47D2" w14:textId="77777777" w:rsidTr="009160F5">
        <w:trPr>
          <w:trHeight w:val="567"/>
        </w:trPr>
        <w:tc>
          <w:tcPr>
            <w:tcW w:w="1431" w:type="dxa"/>
          </w:tcPr>
          <w:p w14:paraId="307EB579" w14:textId="77777777" w:rsidR="00554E71" w:rsidRPr="00554E71" w:rsidRDefault="00554E71" w:rsidP="00554E71">
            <w:pPr>
              <w:spacing w:line="276" w:lineRule="auto"/>
              <w:rPr>
                <w:b/>
                <w:lang w:val="es-ES"/>
              </w:rPr>
            </w:pPr>
          </w:p>
        </w:tc>
        <w:tc>
          <w:tcPr>
            <w:tcW w:w="1418" w:type="dxa"/>
          </w:tcPr>
          <w:p w14:paraId="0804A559" w14:textId="77777777" w:rsidR="00554E71" w:rsidRPr="00554E71" w:rsidRDefault="00554E71" w:rsidP="00554E71">
            <w:pPr>
              <w:spacing w:line="276" w:lineRule="auto"/>
              <w:rPr>
                <w:b/>
                <w:lang w:val="es-ES"/>
              </w:rPr>
            </w:pPr>
          </w:p>
        </w:tc>
        <w:tc>
          <w:tcPr>
            <w:tcW w:w="1134" w:type="dxa"/>
          </w:tcPr>
          <w:p w14:paraId="3547F843" w14:textId="77777777" w:rsidR="00554E71" w:rsidRPr="00554E71" w:rsidRDefault="00554E71" w:rsidP="00554E71">
            <w:pPr>
              <w:spacing w:line="276" w:lineRule="auto"/>
              <w:rPr>
                <w:b/>
                <w:lang w:val="es-ES"/>
              </w:rPr>
            </w:pPr>
          </w:p>
        </w:tc>
        <w:tc>
          <w:tcPr>
            <w:tcW w:w="1134" w:type="dxa"/>
          </w:tcPr>
          <w:p w14:paraId="250BED45" w14:textId="77777777" w:rsidR="00554E71" w:rsidRPr="00554E71" w:rsidRDefault="00554E71" w:rsidP="00554E71">
            <w:pPr>
              <w:spacing w:line="276" w:lineRule="auto"/>
              <w:rPr>
                <w:b/>
                <w:lang w:val="es-ES"/>
              </w:rPr>
            </w:pPr>
          </w:p>
        </w:tc>
        <w:tc>
          <w:tcPr>
            <w:tcW w:w="1559" w:type="dxa"/>
          </w:tcPr>
          <w:p w14:paraId="559A3C1E" w14:textId="77777777" w:rsidR="00554E71" w:rsidRPr="00554E71" w:rsidRDefault="00554E71" w:rsidP="00554E71">
            <w:pPr>
              <w:spacing w:line="276" w:lineRule="auto"/>
              <w:rPr>
                <w:b/>
                <w:lang w:val="es-ES"/>
              </w:rPr>
            </w:pPr>
          </w:p>
        </w:tc>
        <w:tc>
          <w:tcPr>
            <w:tcW w:w="1276" w:type="dxa"/>
          </w:tcPr>
          <w:p w14:paraId="190132C0" w14:textId="77777777" w:rsidR="00554E71" w:rsidRPr="00554E71" w:rsidRDefault="00554E71" w:rsidP="00554E71">
            <w:pPr>
              <w:spacing w:line="276" w:lineRule="auto"/>
              <w:rPr>
                <w:b/>
                <w:lang w:val="es-ES"/>
              </w:rPr>
            </w:pPr>
          </w:p>
        </w:tc>
        <w:tc>
          <w:tcPr>
            <w:tcW w:w="1559" w:type="dxa"/>
          </w:tcPr>
          <w:p w14:paraId="5E04C026" w14:textId="77777777" w:rsidR="00554E71" w:rsidRPr="00554E71" w:rsidRDefault="00554E71" w:rsidP="00554E71">
            <w:pPr>
              <w:spacing w:line="276" w:lineRule="auto"/>
              <w:rPr>
                <w:b/>
                <w:lang w:val="es-ES"/>
              </w:rPr>
            </w:pPr>
          </w:p>
        </w:tc>
      </w:tr>
    </w:tbl>
    <w:p w14:paraId="544C1295" w14:textId="77777777" w:rsidR="00554E71" w:rsidRDefault="00554E71" w:rsidP="00BA5047">
      <w:pPr>
        <w:rPr>
          <w:b/>
          <w:lang w:val="es-ES"/>
        </w:rPr>
      </w:pPr>
    </w:p>
    <w:p w14:paraId="0571D20C" w14:textId="77777777" w:rsidR="008B6BA9" w:rsidRDefault="008B6BA9" w:rsidP="00BA5047">
      <w:pPr>
        <w:rPr>
          <w:b/>
          <w:lang w:val="es-ES"/>
        </w:rPr>
      </w:pPr>
    </w:p>
    <w:p w14:paraId="7A93C9C2" w14:textId="77777777" w:rsidR="00C73968" w:rsidRDefault="00C73968">
      <w:pPr>
        <w:rPr>
          <w:b/>
          <w:color w:val="0070C0"/>
          <w:u w:val="single"/>
          <w:lang w:val="es-ES"/>
        </w:rPr>
      </w:pPr>
      <w:r>
        <w:rPr>
          <w:b/>
          <w:color w:val="0070C0"/>
          <w:u w:val="single"/>
          <w:lang w:val="es-ES"/>
        </w:rPr>
        <w:br w:type="page"/>
      </w:r>
    </w:p>
    <w:p w14:paraId="12B0088C" w14:textId="77777777" w:rsidR="00C73968" w:rsidRDefault="00C73968" w:rsidP="00BA5047">
      <w:pPr>
        <w:rPr>
          <w:b/>
          <w:color w:val="0070C0"/>
          <w:u w:val="single"/>
          <w:lang w:val="es-ES"/>
        </w:rPr>
      </w:pPr>
    </w:p>
    <w:p w14:paraId="06449A16" w14:textId="77777777" w:rsidR="008B6BA9" w:rsidRPr="00D94637" w:rsidRDefault="008B6BA9" w:rsidP="00BA5047">
      <w:pPr>
        <w:rPr>
          <w:b/>
          <w:color w:val="0070C0"/>
          <w:u w:val="single"/>
          <w:lang w:val="es-ES"/>
        </w:rPr>
      </w:pPr>
      <w:r w:rsidRPr="00D94637">
        <w:rPr>
          <w:b/>
          <w:color w:val="0070C0"/>
          <w:u w:val="single"/>
          <w:lang w:val="es-ES"/>
        </w:rPr>
        <w:t>5. DATOS ECONOMICOS Y DE FINANCIACIÓN</w:t>
      </w:r>
    </w:p>
    <w:p w14:paraId="10D7EC73" w14:textId="77777777" w:rsidR="008B6BA9" w:rsidRDefault="008B6BA9" w:rsidP="00BA5047">
      <w:pPr>
        <w:rPr>
          <w:b/>
          <w:lang w:val="es-ES"/>
        </w:rPr>
      </w:pPr>
    </w:p>
    <w:p w14:paraId="4696C2EE" w14:textId="30486FA3" w:rsidR="008B6BA9" w:rsidRDefault="008B6BA9" w:rsidP="00B52794">
      <w:pPr>
        <w:rPr>
          <w:b/>
          <w:lang w:val="es-ES"/>
        </w:rPr>
      </w:pPr>
      <w:r>
        <w:rPr>
          <w:b/>
          <w:lang w:val="es-ES"/>
        </w:rPr>
        <w:t>A.</w:t>
      </w:r>
      <w:r w:rsidR="00104A8A">
        <w:rPr>
          <w:b/>
          <w:lang w:val="es-ES"/>
        </w:rPr>
        <w:t>-</w:t>
      </w:r>
      <w:r>
        <w:rPr>
          <w:b/>
          <w:lang w:val="es-ES"/>
        </w:rPr>
        <w:t xml:space="preserve"> </w:t>
      </w:r>
      <w:r w:rsidRPr="0062116C">
        <w:rPr>
          <w:b/>
          <w:lang w:val="es-ES"/>
        </w:rPr>
        <w:t>Ingresos</w:t>
      </w:r>
      <w:r w:rsidR="00FB3329">
        <w:rPr>
          <w:b/>
          <w:lang w:val="es-ES"/>
        </w:rPr>
        <w:t xml:space="preserve"> </w:t>
      </w:r>
      <w:r w:rsidR="00201A27">
        <w:rPr>
          <w:b/>
          <w:lang w:val="es-ES"/>
        </w:rPr>
        <w:t xml:space="preserve">del </w:t>
      </w:r>
      <w:r w:rsidR="00FB3329">
        <w:rPr>
          <w:b/>
          <w:lang w:val="es-ES"/>
        </w:rPr>
        <w:t>curso 20</w:t>
      </w:r>
      <w:r w:rsidR="00F24113">
        <w:rPr>
          <w:b/>
          <w:lang w:val="es-ES"/>
        </w:rPr>
        <w:t>2</w:t>
      </w:r>
      <w:r w:rsidR="00962026">
        <w:rPr>
          <w:b/>
          <w:lang w:val="es-ES"/>
        </w:rPr>
        <w:t>3</w:t>
      </w:r>
      <w:r w:rsidR="00FB3329">
        <w:rPr>
          <w:b/>
          <w:lang w:val="es-ES"/>
        </w:rPr>
        <w:t>-20</w:t>
      </w:r>
      <w:r w:rsidR="00B52794">
        <w:rPr>
          <w:b/>
          <w:lang w:val="es-ES"/>
        </w:rPr>
        <w:t>2</w:t>
      </w:r>
      <w:r w:rsidR="00962026">
        <w:rPr>
          <w:b/>
          <w:lang w:val="es-ES"/>
        </w:rPr>
        <w:t>4</w:t>
      </w:r>
    </w:p>
    <w:p w14:paraId="20C1056C" w14:textId="77777777" w:rsidR="008B6BA9" w:rsidRDefault="008B6BA9" w:rsidP="003B3E10">
      <w:pPr>
        <w:rPr>
          <w:b/>
          <w:lang w:val="es-ES"/>
        </w:rPr>
      </w:pPr>
    </w:p>
    <w:tbl>
      <w:tblPr>
        <w:tblStyle w:val="Tablaconcuadrcula"/>
        <w:tblW w:w="0" w:type="auto"/>
        <w:tblLook w:val="04A0" w:firstRow="1" w:lastRow="0" w:firstColumn="1" w:lastColumn="0" w:noHBand="0" w:noVBand="1"/>
      </w:tblPr>
      <w:tblGrid>
        <w:gridCol w:w="4248"/>
        <w:gridCol w:w="4246"/>
      </w:tblGrid>
      <w:tr w:rsidR="003B3E10" w14:paraId="2F671E5E" w14:textId="77777777" w:rsidTr="008C53E8">
        <w:tc>
          <w:tcPr>
            <w:tcW w:w="4248" w:type="dxa"/>
          </w:tcPr>
          <w:p w14:paraId="27F9B55C" w14:textId="77777777" w:rsidR="003B3E10" w:rsidRDefault="003B3E10" w:rsidP="003B3E10">
            <w:pPr>
              <w:jc w:val="center"/>
              <w:rPr>
                <w:b/>
                <w:lang w:val="es-ES"/>
              </w:rPr>
            </w:pPr>
            <w:r>
              <w:rPr>
                <w:b/>
                <w:lang w:val="es-ES"/>
              </w:rPr>
              <w:t>Concepto</w:t>
            </w:r>
          </w:p>
        </w:tc>
        <w:tc>
          <w:tcPr>
            <w:tcW w:w="4246" w:type="dxa"/>
          </w:tcPr>
          <w:p w14:paraId="31AF5BF2" w14:textId="77777777" w:rsidR="003B3E10" w:rsidRDefault="003B3E10" w:rsidP="003B3E10">
            <w:pPr>
              <w:jc w:val="center"/>
              <w:rPr>
                <w:b/>
                <w:lang w:val="es-ES"/>
              </w:rPr>
            </w:pPr>
            <w:r>
              <w:rPr>
                <w:b/>
                <w:lang w:val="es-ES"/>
              </w:rPr>
              <w:t>Cantidad €</w:t>
            </w:r>
          </w:p>
        </w:tc>
      </w:tr>
      <w:tr w:rsidR="008C53E8" w14:paraId="53FEBC70" w14:textId="77777777" w:rsidTr="008C53E8">
        <w:tc>
          <w:tcPr>
            <w:tcW w:w="4248" w:type="dxa"/>
          </w:tcPr>
          <w:p w14:paraId="2204D29E" w14:textId="7ED238D6" w:rsidR="008C53E8" w:rsidRPr="00396DD6" w:rsidRDefault="008C53E8" w:rsidP="008C53E8">
            <w:pPr>
              <w:rPr>
                <w:b/>
                <w:lang w:val="es-ES"/>
              </w:rPr>
            </w:pPr>
            <w:r w:rsidRPr="00396DD6">
              <w:rPr>
                <w:bCs/>
                <w:lang w:val="es-ES"/>
              </w:rPr>
              <w:t xml:space="preserve">Convenio encargo de obra ITF RESEARCH PHARMA, S.L.U. (fecha inicio: 01/12/2022, fecha fin: 31/05/2023) Referencia: OTRI2022-33 </w:t>
            </w:r>
          </w:p>
        </w:tc>
        <w:tc>
          <w:tcPr>
            <w:tcW w:w="4246" w:type="dxa"/>
          </w:tcPr>
          <w:p w14:paraId="2E10C267" w14:textId="61DB5676" w:rsidR="008C53E8" w:rsidRPr="00396DD6" w:rsidRDefault="008C53E8" w:rsidP="008C53E8">
            <w:pPr>
              <w:rPr>
                <w:b/>
                <w:lang w:val="es-ES"/>
              </w:rPr>
            </w:pPr>
            <w:r w:rsidRPr="00396DD6">
              <w:rPr>
                <w:bCs/>
                <w:lang w:val="es-ES"/>
              </w:rPr>
              <w:t>9.680,00 €</w:t>
            </w:r>
          </w:p>
        </w:tc>
      </w:tr>
      <w:tr w:rsidR="008C53E8" w14:paraId="2DDC0C0B" w14:textId="77777777" w:rsidTr="008C53E8">
        <w:tc>
          <w:tcPr>
            <w:tcW w:w="4248" w:type="dxa"/>
          </w:tcPr>
          <w:p w14:paraId="11FA76BF" w14:textId="6976527F" w:rsidR="008C53E8" w:rsidRPr="00396DD6" w:rsidRDefault="008C53E8" w:rsidP="008C53E8">
            <w:pPr>
              <w:rPr>
                <w:b/>
                <w:lang w:val="es-ES"/>
              </w:rPr>
            </w:pPr>
            <w:r w:rsidRPr="00396DD6">
              <w:rPr>
                <w:bCs/>
                <w:lang w:val="es-ES"/>
              </w:rPr>
              <w:t>Convenio encargo de obra (fecha inicio: 01/09/2022, fecha fin: 28/02/2023) Referencia: OTRI2022-27</w:t>
            </w:r>
            <w:r w:rsidRPr="00396DD6">
              <w:rPr>
                <w:rFonts w:ascii="Times New Roman" w:hAnsi="Times New Roman" w:cs="Times New Roman"/>
                <w:sz w:val="24"/>
                <w:szCs w:val="24"/>
                <w:lang w:val="es-ES" w:eastAsia="es-ES"/>
              </w:rPr>
              <w:t xml:space="preserve"> </w:t>
            </w:r>
          </w:p>
        </w:tc>
        <w:tc>
          <w:tcPr>
            <w:tcW w:w="4246" w:type="dxa"/>
          </w:tcPr>
          <w:p w14:paraId="50AA3C67" w14:textId="7B47BF9B" w:rsidR="008C53E8" w:rsidRPr="00396DD6" w:rsidRDefault="008C53E8" w:rsidP="008C53E8">
            <w:pPr>
              <w:rPr>
                <w:b/>
                <w:lang w:val="es-ES"/>
              </w:rPr>
            </w:pPr>
            <w:r w:rsidRPr="00396DD6">
              <w:rPr>
                <w:bCs/>
                <w:lang w:val="es-ES"/>
              </w:rPr>
              <w:t>50.372,00 €</w:t>
            </w:r>
          </w:p>
        </w:tc>
      </w:tr>
      <w:tr w:rsidR="00316A65" w14:paraId="33D0AD1A" w14:textId="77777777" w:rsidTr="008C53E8">
        <w:tc>
          <w:tcPr>
            <w:tcW w:w="4248" w:type="dxa"/>
          </w:tcPr>
          <w:p w14:paraId="6DC6C68E" w14:textId="03D870A3" w:rsidR="00316A65" w:rsidRPr="00396DD6" w:rsidRDefault="00316A65" w:rsidP="00316A65">
            <w:pPr>
              <w:rPr>
                <w:b/>
                <w:lang w:val="es-ES"/>
              </w:rPr>
            </w:pPr>
            <w:r w:rsidRPr="00396DD6">
              <w:rPr>
                <w:bCs/>
                <w:lang w:val="es-ES"/>
              </w:rPr>
              <w:t xml:space="preserve">Convenio encargo de obra (fecha inicio: </w:t>
            </w:r>
            <w:r w:rsidR="006723E5" w:rsidRPr="00396DD6">
              <w:rPr>
                <w:bCs/>
                <w:lang w:val="es-ES"/>
              </w:rPr>
              <w:t>23</w:t>
            </w:r>
            <w:r w:rsidRPr="00396DD6">
              <w:rPr>
                <w:bCs/>
                <w:lang w:val="es-ES"/>
              </w:rPr>
              <w:t>/0</w:t>
            </w:r>
            <w:r w:rsidR="006723E5" w:rsidRPr="00396DD6">
              <w:rPr>
                <w:bCs/>
                <w:lang w:val="es-ES"/>
              </w:rPr>
              <w:t>4</w:t>
            </w:r>
            <w:r w:rsidRPr="00396DD6">
              <w:rPr>
                <w:bCs/>
                <w:lang w:val="es-ES"/>
              </w:rPr>
              <w:t>/202</w:t>
            </w:r>
            <w:r w:rsidR="006723E5" w:rsidRPr="00396DD6">
              <w:rPr>
                <w:bCs/>
                <w:lang w:val="es-ES"/>
              </w:rPr>
              <w:t>4</w:t>
            </w:r>
            <w:r w:rsidRPr="00396DD6">
              <w:rPr>
                <w:bCs/>
                <w:lang w:val="es-ES"/>
              </w:rPr>
              <w:t xml:space="preserve">, fecha fin: </w:t>
            </w:r>
            <w:r w:rsidR="006723E5" w:rsidRPr="00396DD6">
              <w:rPr>
                <w:bCs/>
                <w:lang w:val="es-ES"/>
              </w:rPr>
              <w:t>23</w:t>
            </w:r>
            <w:r w:rsidRPr="00396DD6">
              <w:rPr>
                <w:bCs/>
                <w:lang w:val="es-ES"/>
              </w:rPr>
              <w:t>/0</w:t>
            </w:r>
            <w:r w:rsidR="006723E5" w:rsidRPr="00396DD6">
              <w:rPr>
                <w:bCs/>
                <w:lang w:val="es-ES"/>
              </w:rPr>
              <w:t>1</w:t>
            </w:r>
            <w:r w:rsidRPr="00396DD6">
              <w:rPr>
                <w:bCs/>
                <w:lang w:val="es-ES"/>
              </w:rPr>
              <w:t>/202</w:t>
            </w:r>
            <w:r w:rsidR="006723E5" w:rsidRPr="00396DD6">
              <w:rPr>
                <w:bCs/>
                <w:lang w:val="es-ES"/>
              </w:rPr>
              <w:t>5</w:t>
            </w:r>
            <w:r w:rsidRPr="00396DD6">
              <w:rPr>
                <w:bCs/>
                <w:lang w:val="es-ES"/>
              </w:rPr>
              <w:t xml:space="preserve">) </w:t>
            </w:r>
          </w:p>
        </w:tc>
        <w:tc>
          <w:tcPr>
            <w:tcW w:w="4246" w:type="dxa"/>
          </w:tcPr>
          <w:p w14:paraId="7DBC1724" w14:textId="0795CB72" w:rsidR="00316A65" w:rsidRPr="00396DD6" w:rsidRDefault="00996590" w:rsidP="00316A65">
            <w:pPr>
              <w:rPr>
                <w:b/>
                <w:lang w:val="es-ES"/>
              </w:rPr>
            </w:pPr>
            <w:r w:rsidRPr="00396DD6">
              <w:rPr>
                <w:bCs/>
                <w:lang w:val="es-ES"/>
              </w:rPr>
              <w:t xml:space="preserve">75.900,00 </w:t>
            </w:r>
            <w:r w:rsidR="00316A65" w:rsidRPr="00396DD6">
              <w:rPr>
                <w:bCs/>
                <w:lang w:val="es-ES"/>
              </w:rPr>
              <w:t>€</w:t>
            </w:r>
          </w:p>
        </w:tc>
      </w:tr>
    </w:tbl>
    <w:p w14:paraId="25C25263" w14:textId="77777777" w:rsidR="008B6BA9" w:rsidRDefault="008B6BA9" w:rsidP="00BA5047">
      <w:pPr>
        <w:ind w:left="720"/>
        <w:rPr>
          <w:b/>
          <w:lang w:val="es-ES"/>
        </w:rPr>
      </w:pPr>
    </w:p>
    <w:p w14:paraId="2ADF63ED" w14:textId="1C477B76" w:rsidR="008B6BA9" w:rsidRDefault="008B6BA9" w:rsidP="00B52794">
      <w:pPr>
        <w:rPr>
          <w:b/>
          <w:lang w:val="es-ES"/>
        </w:rPr>
      </w:pPr>
      <w:r>
        <w:rPr>
          <w:b/>
          <w:lang w:val="es-ES"/>
        </w:rPr>
        <w:t>B.</w:t>
      </w:r>
      <w:r w:rsidR="00104A8A">
        <w:rPr>
          <w:b/>
          <w:lang w:val="es-ES"/>
        </w:rPr>
        <w:t>-</w:t>
      </w:r>
      <w:r>
        <w:rPr>
          <w:b/>
          <w:lang w:val="es-ES"/>
        </w:rPr>
        <w:t xml:space="preserve"> Gastos </w:t>
      </w:r>
      <w:r w:rsidR="00201A27">
        <w:rPr>
          <w:b/>
          <w:lang w:val="es-ES"/>
        </w:rPr>
        <w:t xml:space="preserve">del </w:t>
      </w:r>
      <w:r w:rsidRPr="0062116C">
        <w:rPr>
          <w:b/>
          <w:lang w:val="es-ES"/>
        </w:rPr>
        <w:t xml:space="preserve">curso </w:t>
      </w:r>
      <w:r w:rsidR="00B52794">
        <w:rPr>
          <w:b/>
          <w:lang w:val="es-ES"/>
        </w:rPr>
        <w:t>20</w:t>
      </w:r>
      <w:r w:rsidR="00F24113">
        <w:rPr>
          <w:b/>
          <w:lang w:val="es-ES"/>
        </w:rPr>
        <w:t>2</w:t>
      </w:r>
      <w:r w:rsidR="00962026">
        <w:rPr>
          <w:b/>
          <w:lang w:val="es-ES"/>
        </w:rPr>
        <w:t>3</w:t>
      </w:r>
      <w:r w:rsidR="00B52794">
        <w:rPr>
          <w:b/>
          <w:lang w:val="es-ES"/>
        </w:rPr>
        <w:t>-202</w:t>
      </w:r>
      <w:r w:rsidR="00962026">
        <w:rPr>
          <w:b/>
          <w:lang w:val="es-ES"/>
        </w:rPr>
        <w:t>4</w:t>
      </w:r>
    </w:p>
    <w:p w14:paraId="57094B45" w14:textId="77777777" w:rsidR="008B6BA9" w:rsidRDefault="008B6BA9" w:rsidP="003B3E10">
      <w:pPr>
        <w:rPr>
          <w:b/>
          <w:lang w:val="es-ES"/>
        </w:rPr>
      </w:pPr>
    </w:p>
    <w:tbl>
      <w:tblPr>
        <w:tblStyle w:val="Tablaconcuadrcula"/>
        <w:tblW w:w="0" w:type="auto"/>
        <w:tblLook w:val="04A0" w:firstRow="1" w:lastRow="0" w:firstColumn="1" w:lastColumn="0" w:noHBand="0" w:noVBand="1"/>
      </w:tblPr>
      <w:tblGrid>
        <w:gridCol w:w="4248"/>
        <w:gridCol w:w="4246"/>
      </w:tblGrid>
      <w:tr w:rsidR="00F85DC7" w:rsidRPr="00F85DC7" w14:paraId="6C12FA21" w14:textId="77777777" w:rsidTr="00F85DC7">
        <w:tc>
          <w:tcPr>
            <w:tcW w:w="4248" w:type="dxa"/>
          </w:tcPr>
          <w:p w14:paraId="1A997D8C" w14:textId="77777777" w:rsidR="003B3E10" w:rsidRPr="00EB33B9" w:rsidRDefault="003B3E10" w:rsidP="003B3E10">
            <w:pPr>
              <w:spacing w:line="276" w:lineRule="auto"/>
              <w:jc w:val="center"/>
              <w:rPr>
                <w:b/>
                <w:lang w:val="es-ES"/>
              </w:rPr>
            </w:pPr>
            <w:r w:rsidRPr="00EB33B9">
              <w:rPr>
                <w:b/>
                <w:lang w:val="es-ES"/>
              </w:rPr>
              <w:t>Concepto</w:t>
            </w:r>
          </w:p>
        </w:tc>
        <w:tc>
          <w:tcPr>
            <w:tcW w:w="4246" w:type="dxa"/>
          </w:tcPr>
          <w:p w14:paraId="0D72116B" w14:textId="77777777" w:rsidR="003B3E10" w:rsidRPr="00EB33B9" w:rsidRDefault="003B3E10" w:rsidP="003B3E10">
            <w:pPr>
              <w:spacing w:line="276" w:lineRule="auto"/>
              <w:jc w:val="center"/>
              <w:rPr>
                <w:b/>
                <w:lang w:val="es-ES"/>
              </w:rPr>
            </w:pPr>
            <w:r w:rsidRPr="00EB33B9">
              <w:rPr>
                <w:b/>
                <w:lang w:val="es-ES"/>
              </w:rPr>
              <w:t>Cantidad €</w:t>
            </w:r>
          </w:p>
        </w:tc>
      </w:tr>
      <w:tr w:rsidR="00F85DC7" w:rsidRPr="00F85DC7" w14:paraId="1C003F81" w14:textId="77777777" w:rsidTr="00F85DC7">
        <w:tc>
          <w:tcPr>
            <w:tcW w:w="4248" w:type="dxa"/>
          </w:tcPr>
          <w:p w14:paraId="2F12B009" w14:textId="455838FF" w:rsidR="00F85DC7" w:rsidRPr="00EB33B9" w:rsidRDefault="00E2613A" w:rsidP="00E011E3">
            <w:pPr>
              <w:rPr>
                <w:bCs/>
                <w:lang w:val="es-ES"/>
              </w:rPr>
            </w:pPr>
            <w:r w:rsidRPr="00EB33B9">
              <w:rPr>
                <w:bCs/>
                <w:lang w:val="es-ES"/>
              </w:rPr>
              <w:t>Servicios profesionales IT</w:t>
            </w:r>
          </w:p>
        </w:tc>
        <w:tc>
          <w:tcPr>
            <w:tcW w:w="4246" w:type="dxa"/>
          </w:tcPr>
          <w:p w14:paraId="7AF82068" w14:textId="37DAAAD3" w:rsidR="00F85DC7" w:rsidRPr="00EB33B9" w:rsidRDefault="00C17556" w:rsidP="00C17556">
            <w:pPr>
              <w:rPr>
                <w:bCs/>
                <w:lang w:val="es-ES"/>
              </w:rPr>
            </w:pPr>
            <w:r w:rsidRPr="00EB33B9">
              <w:rPr>
                <w:bCs/>
                <w:lang w:val="es-ES"/>
              </w:rPr>
              <w:t>1.766,60 €</w:t>
            </w:r>
          </w:p>
        </w:tc>
      </w:tr>
      <w:tr w:rsidR="00F85DC7" w:rsidRPr="00F85DC7" w14:paraId="5A77C70E" w14:textId="77777777" w:rsidTr="00F85DC7">
        <w:tc>
          <w:tcPr>
            <w:tcW w:w="4248" w:type="dxa"/>
          </w:tcPr>
          <w:p w14:paraId="5090E5F2" w14:textId="7DF75915" w:rsidR="00F85DC7" w:rsidRPr="00EB33B9" w:rsidRDefault="00E2613A" w:rsidP="000553CF">
            <w:pPr>
              <w:rPr>
                <w:bCs/>
                <w:lang w:val="es-ES"/>
              </w:rPr>
            </w:pPr>
            <w:r w:rsidRPr="00EB33B9">
              <w:rPr>
                <w:bCs/>
                <w:lang w:val="es-ES"/>
              </w:rPr>
              <w:t>Relaciones publicas</w:t>
            </w:r>
          </w:p>
        </w:tc>
        <w:tc>
          <w:tcPr>
            <w:tcW w:w="4246" w:type="dxa"/>
          </w:tcPr>
          <w:p w14:paraId="61D24396" w14:textId="0859C6AB" w:rsidR="00F85DC7" w:rsidRPr="00EB33B9" w:rsidRDefault="000553CF" w:rsidP="00F85DC7">
            <w:pPr>
              <w:spacing w:line="276" w:lineRule="auto"/>
              <w:rPr>
                <w:bCs/>
                <w:lang w:val="es-ES"/>
              </w:rPr>
            </w:pPr>
            <w:r w:rsidRPr="00EB33B9">
              <w:rPr>
                <w:bCs/>
                <w:lang w:val="es-ES"/>
              </w:rPr>
              <w:t>78€</w:t>
            </w:r>
          </w:p>
        </w:tc>
      </w:tr>
      <w:tr w:rsidR="00F85DC7" w:rsidRPr="00F85DC7" w14:paraId="0FB8E74A" w14:textId="77777777" w:rsidTr="00F85DC7">
        <w:tc>
          <w:tcPr>
            <w:tcW w:w="4248" w:type="dxa"/>
          </w:tcPr>
          <w:p w14:paraId="401C3DB3" w14:textId="3CF41746" w:rsidR="00F85DC7" w:rsidRPr="00EB33B9" w:rsidRDefault="00E2613A" w:rsidP="000553CF">
            <w:pPr>
              <w:rPr>
                <w:bCs/>
                <w:lang w:val="es-ES"/>
              </w:rPr>
            </w:pPr>
            <w:r w:rsidRPr="00EB33B9">
              <w:rPr>
                <w:bCs/>
                <w:lang w:val="es-ES"/>
              </w:rPr>
              <w:t>Viajes</w:t>
            </w:r>
          </w:p>
        </w:tc>
        <w:tc>
          <w:tcPr>
            <w:tcW w:w="4246" w:type="dxa"/>
          </w:tcPr>
          <w:p w14:paraId="1677DF29" w14:textId="5CBB2BF6" w:rsidR="00F85DC7" w:rsidRPr="00EB33B9" w:rsidRDefault="00002D58" w:rsidP="00002D58">
            <w:pPr>
              <w:rPr>
                <w:bCs/>
                <w:lang w:val="es-ES"/>
              </w:rPr>
            </w:pPr>
            <w:r w:rsidRPr="00EB33B9">
              <w:rPr>
                <w:bCs/>
                <w:lang w:val="es-ES"/>
              </w:rPr>
              <w:t>438,15 €</w:t>
            </w:r>
          </w:p>
        </w:tc>
      </w:tr>
      <w:tr w:rsidR="00F85DC7" w:rsidRPr="00002D58" w14:paraId="5FDE8CB2" w14:textId="77777777" w:rsidTr="00F85DC7">
        <w:tc>
          <w:tcPr>
            <w:tcW w:w="4248" w:type="dxa"/>
          </w:tcPr>
          <w:p w14:paraId="438DA89F" w14:textId="1FA49AB4" w:rsidR="00F85DC7" w:rsidRPr="00EB33B9" w:rsidRDefault="00E2613A" w:rsidP="00002D58">
            <w:pPr>
              <w:rPr>
                <w:bCs/>
                <w:lang w:val="es-ES"/>
              </w:rPr>
            </w:pPr>
            <w:r w:rsidRPr="00EB33B9">
              <w:rPr>
                <w:bCs/>
                <w:lang w:val="es-ES"/>
              </w:rPr>
              <w:t>Servicios de catering, cafetería y consumiciones</w:t>
            </w:r>
          </w:p>
        </w:tc>
        <w:tc>
          <w:tcPr>
            <w:tcW w:w="4246" w:type="dxa"/>
          </w:tcPr>
          <w:p w14:paraId="2C8AB215" w14:textId="78CA47F1" w:rsidR="00F85DC7" w:rsidRPr="00EB33B9" w:rsidRDefault="00002D58" w:rsidP="00002D58">
            <w:pPr>
              <w:rPr>
                <w:bCs/>
                <w:lang w:val="es-ES"/>
              </w:rPr>
            </w:pPr>
            <w:r w:rsidRPr="00EB33B9">
              <w:rPr>
                <w:bCs/>
                <w:lang w:val="es-ES"/>
              </w:rPr>
              <w:t>259,82 €</w:t>
            </w:r>
          </w:p>
        </w:tc>
      </w:tr>
      <w:tr w:rsidR="00F85DC7" w:rsidRPr="00002D58" w14:paraId="055BFD29" w14:textId="77777777" w:rsidTr="00F85DC7">
        <w:tc>
          <w:tcPr>
            <w:tcW w:w="4248" w:type="dxa"/>
          </w:tcPr>
          <w:p w14:paraId="77C863EC" w14:textId="211CB02A" w:rsidR="00F85DC7" w:rsidRPr="00EB33B9" w:rsidRDefault="00E2613A" w:rsidP="00E2613A">
            <w:pPr>
              <w:rPr>
                <w:bCs/>
                <w:lang w:val="es-ES"/>
              </w:rPr>
            </w:pPr>
            <w:r w:rsidRPr="00EB33B9">
              <w:rPr>
                <w:bCs/>
                <w:lang w:val="es-ES"/>
              </w:rPr>
              <w:t>Otros gastos de personal</w:t>
            </w:r>
          </w:p>
        </w:tc>
        <w:tc>
          <w:tcPr>
            <w:tcW w:w="4246" w:type="dxa"/>
          </w:tcPr>
          <w:p w14:paraId="5DAE5E14" w14:textId="4B09DDF6" w:rsidR="00F85DC7" w:rsidRPr="00EB33B9" w:rsidRDefault="00E2613A" w:rsidP="00E2613A">
            <w:pPr>
              <w:rPr>
                <w:bCs/>
                <w:lang w:val="es-ES"/>
              </w:rPr>
            </w:pPr>
            <w:r w:rsidRPr="00EB33B9">
              <w:rPr>
                <w:bCs/>
                <w:lang w:val="es-ES"/>
              </w:rPr>
              <w:t>74,18 €</w:t>
            </w:r>
          </w:p>
        </w:tc>
      </w:tr>
    </w:tbl>
    <w:p w14:paraId="509D9125" w14:textId="77777777" w:rsidR="008B6BA9" w:rsidRDefault="008B6BA9" w:rsidP="003B3E10">
      <w:pPr>
        <w:rPr>
          <w:b/>
          <w:lang w:val="es-ES"/>
        </w:rPr>
      </w:pPr>
    </w:p>
    <w:p w14:paraId="47D6296F" w14:textId="77777777" w:rsidR="008B6BA9" w:rsidRDefault="008B6BA9" w:rsidP="008B6BA9">
      <w:pPr>
        <w:rPr>
          <w:b/>
          <w:lang w:val="es-ES"/>
        </w:rPr>
      </w:pPr>
      <w:r>
        <w:rPr>
          <w:b/>
          <w:lang w:val="es-ES"/>
        </w:rPr>
        <w:t>C.</w:t>
      </w:r>
      <w:r w:rsidR="00104A8A">
        <w:rPr>
          <w:b/>
          <w:lang w:val="es-ES"/>
        </w:rPr>
        <w:t>-</w:t>
      </w:r>
      <w:r>
        <w:rPr>
          <w:b/>
          <w:lang w:val="es-ES"/>
        </w:rPr>
        <w:t xml:space="preserve"> Recursos materiales disponibles para la actividad del Instituto (</w:t>
      </w:r>
      <w:r w:rsidR="005E5C0F">
        <w:rPr>
          <w:b/>
          <w:lang w:val="es-ES"/>
        </w:rPr>
        <w:t>locales, despacho</w:t>
      </w:r>
      <w:r w:rsidR="0062116C">
        <w:rPr>
          <w:b/>
          <w:lang w:val="es-ES"/>
        </w:rPr>
        <w:t>,</w:t>
      </w:r>
      <w:r>
        <w:rPr>
          <w:b/>
          <w:lang w:val="es-ES"/>
        </w:rPr>
        <w:t xml:space="preserve"> equipos informáticos….)</w:t>
      </w:r>
    </w:p>
    <w:p w14:paraId="7E0074DE" w14:textId="77777777" w:rsidR="008B6BA9" w:rsidRDefault="008B6BA9" w:rsidP="008B6BA9">
      <w:pPr>
        <w:rPr>
          <w:b/>
          <w:lang w:val="es-ES"/>
        </w:rPr>
      </w:pPr>
    </w:p>
    <w:p w14:paraId="69B95DAB" w14:textId="77777777" w:rsidR="00D13847" w:rsidRPr="00BF35F5" w:rsidRDefault="00D13847" w:rsidP="00D13847">
      <w:pPr>
        <w:pBdr>
          <w:top w:val="single" w:sz="4" w:space="1" w:color="auto"/>
          <w:left w:val="single" w:sz="4" w:space="4" w:color="auto"/>
          <w:bottom w:val="single" w:sz="4" w:space="1" w:color="auto"/>
          <w:right w:val="single" w:sz="4" w:space="4" w:color="auto"/>
        </w:pBdr>
        <w:rPr>
          <w:bCs/>
          <w:lang w:val="es-ES"/>
        </w:rPr>
      </w:pPr>
      <w:r w:rsidRPr="00BF35F5">
        <w:rPr>
          <w:bCs/>
          <w:lang w:val="es-ES"/>
        </w:rPr>
        <w:t>- Ordenador portátil</w:t>
      </w:r>
    </w:p>
    <w:p w14:paraId="074B67AE" w14:textId="77777777" w:rsidR="00D13847" w:rsidRPr="00BF35F5" w:rsidRDefault="00D13847" w:rsidP="00D13847">
      <w:pPr>
        <w:pBdr>
          <w:top w:val="single" w:sz="4" w:space="1" w:color="auto"/>
          <w:left w:val="single" w:sz="4" w:space="4" w:color="auto"/>
          <w:bottom w:val="single" w:sz="4" w:space="1" w:color="auto"/>
          <w:right w:val="single" w:sz="4" w:space="4" w:color="auto"/>
        </w:pBdr>
        <w:rPr>
          <w:bCs/>
          <w:lang w:val="es-ES"/>
        </w:rPr>
      </w:pPr>
      <w:r w:rsidRPr="00BF35F5">
        <w:rPr>
          <w:bCs/>
          <w:lang w:val="es-ES"/>
        </w:rPr>
        <w:t>- Solicitado despacho/local propio del Instituto</w:t>
      </w:r>
    </w:p>
    <w:p w14:paraId="7140344B" w14:textId="77777777" w:rsidR="008B6BA9" w:rsidRDefault="008B6BA9" w:rsidP="008B6BA9">
      <w:pPr>
        <w:pBdr>
          <w:top w:val="single" w:sz="4" w:space="1" w:color="auto"/>
          <w:left w:val="single" w:sz="4" w:space="4" w:color="auto"/>
          <w:bottom w:val="single" w:sz="4" w:space="1" w:color="auto"/>
          <w:right w:val="single" w:sz="4" w:space="4" w:color="auto"/>
        </w:pBdr>
        <w:rPr>
          <w:b/>
          <w:lang w:val="es-ES"/>
        </w:rPr>
      </w:pPr>
    </w:p>
    <w:p w14:paraId="7B243453" w14:textId="77777777" w:rsidR="009A43CF" w:rsidRDefault="009A43CF" w:rsidP="008B6BA9">
      <w:pPr>
        <w:rPr>
          <w:b/>
          <w:lang w:val="es-ES"/>
        </w:rPr>
      </w:pPr>
    </w:p>
    <w:p w14:paraId="48B30FE8" w14:textId="77777777" w:rsidR="008B6BA9" w:rsidRDefault="00D94637" w:rsidP="008B6BA9">
      <w:pPr>
        <w:rPr>
          <w:b/>
          <w:lang w:val="es-ES"/>
        </w:rPr>
      </w:pPr>
      <w:r>
        <w:rPr>
          <w:b/>
          <w:lang w:val="es-ES"/>
        </w:rPr>
        <w:t>D</w:t>
      </w:r>
      <w:r w:rsidR="008B6BA9">
        <w:rPr>
          <w:b/>
          <w:lang w:val="es-ES"/>
        </w:rPr>
        <w:t>.</w:t>
      </w:r>
      <w:r w:rsidR="00104A8A">
        <w:rPr>
          <w:b/>
          <w:lang w:val="es-ES"/>
        </w:rPr>
        <w:t>-</w:t>
      </w:r>
      <w:r w:rsidR="008B6BA9">
        <w:rPr>
          <w:b/>
          <w:lang w:val="es-ES"/>
        </w:rPr>
        <w:t xml:space="preserve"> Captación de recursos a través de proyectos de investigación, convenios, contratos, etc. </w:t>
      </w:r>
    </w:p>
    <w:p w14:paraId="1EE9EDE5" w14:textId="77777777" w:rsidR="000C7A4E" w:rsidRDefault="000C7A4E" w:rsidP="006B2B41">
      <w:pPr>
        <w:pBdr>
          <w:top w:val="single" w:sz="4" w:space="1" w:color="auto"/>
          <w:left w:val="single" w:sz="4" w:space="4" w:color="auto"/>
          <w:bottom w:val="single" w:sz="4" w:space="1" w:color="auto"/>
          <w:right w:val="single" w:sz="4" w:space="4" w:color="auto"/>
        </w:pBdr>
        <w:rPr>
          <w:lang w:val="es-ES"/>
        </w:rPr>
      </w:pPr>
    </w:p>
    <w:p w14:paraId="4DF7A8B7" w14:textId="6F8365EB" w:rsidR="006B2B41" w:rsidRPr="000C7A4E" w:rsidRDefault="006B2B41" w:rsidP="006B2B41">
      <w:pPr>
        <w:pBdr>
          <w:top w:val="single" w:sz="4" w:space="1" w:color="auto"/>
          <w:left w:val="single" w:sz="4" w:space="4" w:color="auto"/>
          <w:bottom w:val="single" w:sz="4" w:space="1" w:color="auto"/>
          <w:right w:val="single" w:sz="4" w:space="4" w:color="auto"/>
        </w:pBdr>
        <w:rPr>
          <w:lang w:val="es-ES"/>
        </w:rPr>
      </w:pPr>
      <w:r w:rsidRPr="000C7A4E">
        <w:rPr>
          <w:lang w:val="es-ES"/>
        </w:rPr>
        <w:t>Los arriba mencionados</w:t>
      </w:r>
    </w:p>
    <w:p w14:paraId="5AE56F77" w14:textId="77777777" w:rsidR="0062116C" w:rsidRDefault="0062116C" w:rsidP="008B6BA9">
      <w:pPr>
        <w:pBdr>
          <w:top w:val="single" w:sz="4" w:space="1" w:color="auto"/>
          <w:left w:val="single" w:sz="4" w:space="4" w:color="auto"/>
          <w:bottom w:val="single" w:sz="4" w:space="1" w:color="auto"/>
          <w:right w:val="single" w:sz="4" w:space="4" w:color="auto"/>
        </w:pBdr>
        <w:rPr>
          <w:b/>
          <w:lang w:val="es-ES"/>
        </w:rPr>
      </w:pPr>
    </w:p>
    <w:p w14:paraId="2EF21E8B" w14:textId="77777777" w:rsidR="008B6BA9" w:rsidRDefault="008B6BA9" w:rsidP="008B6BA9">
      <w:pPr>
        <w:rPr>
          <w:b/>
          <w:lang w:val="es-ES"/>
        </w:rPr>
      </w:pPr>
    </w:p>
    <w:p w14:paraId="198A8D12" w14:textId="77777777" w:rsidR="00D94637" w:rsidRDefault="00D94637" w:rsidP="008B6BA9">
      <w:pPr>
        <w:rPr>
          <w:b/>
          <w:lang w:val="es-ES"/>
        </w:rPr>
      </w:pPr>
      <w:r w:rsidRPr="00D94637">
        <w:rPr>
          <w:b/>
          <w:lang w:val="es-ES"/>
        </w:rPr>
        <w:t xml:space="preserve">E.- </w:t>
      </w:r>
      <w:r>
        <w:rPr>
          <w:b/>
          <w:lang w:val="es-ES"/>
        </w:rPr>
        <w:t>Solicitudes de ayudas de investigación presentadas a convocatorias públicas</w:t>
      </w:r>
    </w:p>
    <w:p w14:paraId="7352A575" w14:textId="77777777" w:rsidR="00D94637" w:rsidRDefault="00D94637" w:rsidP="008B6BA9">
      <w:pPr>
        <w:rPr>
          <w:b/>
          <w:lang w:val="es-ES"/>
        </w:rPr>
      </w:pPr>
    </w:p>
    <w:p w14:paraId="44A26301" w14:textId="77777777" w:rsidR="00407D27" w:rsidRDefault="00407D27" w:rsidP="00D94637">
      <w:pPr>
        <w:pBdr>
          <w:top w:val="single" w:sz="4" w:space="1" w:color="auto"/>
          <w:left w:val="single" w:sz="4" w:space="4" w:color="auto"/>
          <w:bottom w:val="single" w:sz="4" w:space="1" w:color="auto"/>
          <w:right w:val="single" w:sz="4" w:space="4" w:color="auto"/>
        </w:pBdr>
        <w:rPr>
          <w:b/>
          <w:lang w:val="es-ES"/>
        </w:rPr>
      </w:pPr>
    </w:p>
    <w:p w14:paraId="24BCED9D"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r>
        <w:rPr>
          <w:b/>
          <w:lang w:val="es-ES"/>
        </w:rPr>
        <w:t>Convocatoria:</w:t>
      </w:r>
    </w:p>
    <w:p w14:paraId="7EF4681D"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r>
        <w:rPr>
          <w:b/>
          <w:lang w:val="es-ES"/>
        </w:rPr>
        <w:t>Año:</w:t>
      </w:r>
    </w:p>
    <w:p w14:paraId="014B16B4"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r>
        <w:rPr>
          <w:b/>
          <w:lang w:val="es-ES"/>
        </w:rPr>
        <w:t>Título del proyecto:</w:t>
      </w:r>
    </w:p>
    <w:p w14:paraId="38B295BD"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r>
        <w:rPr>
          <w:b/>
          <w:lang w:val="es-ES"/>
        </w:rPr>
        <w:t>Investigador Principal:</w:t>
      </w:r>
    </w:p>
    <w:p w14:paraId="29D5EAA8" w14:textId="708C7342" w:rsidR="009A43CF" w:rsidRPr="000C7A4E" w:rsidRDefault="00D94637" w:rsidP="000C7A4E">
      <w:pPr>
        <w:pBdr>
          <w:top w:val="single" w:sz="4" w:space="1" w:color="auto"/>
          <w:left w:val="single" w:sz="4" w:space="4" w:color="auto"/>
          <w:bottom w:val="single" w:sz="4" w:space="1" w:color="auto"/>
          <w:right w:val="single" w:sz="4" w:space="4" w:color="auto"/>
        </w:pBdr>
        <w:rPr>
          <w:b/>
          <w:lang w:val="es-ES"/>
        </w:rPr>
      </w:pPr>
      <w:r>
        <w:rPr>
          <w:b/>
          <w:lang w:val="es-ES"/>
        </w:rPr>
        <w:t>Estado:</w:t>
      </w:r>
    </w:p>
    <w:p w14:paraId="0DF26743" w14:textId="49F62735" w:rsidR="00C73968" w:rsidRDefault="00C73968">
      <w:pPr>
        <w:rPr>
          <w:b/>
          <w:color w:val="0070C0"/>
          <w:u w:val="single"/>
          <w:lang w:val="es-ES"/>
        </w:rPr>
      </w:pPr>
    </w:p>
    <w:p w14:paraId="14A6EDEE" w14:textId="77777777" w:rsidR="008B6BA9" w:rsidRPr="00D94637" w:rsidRDefault="008B6BA9" w:rsidP="008B6BA9">
      <w:pPr>
        <w:rPr>
          <w:b/>
          <w:color w:val="0070C0"/>
          <w:u w:val="single"/>
          <w:lang w:val="es-ES"/>
        </w:rPr>
      </w:pPr>
      <w:r w:rsidRPr="00D94637">
        <w:rPr>
          <w:b/>
          <w:color w:val="0070C0"/>
          <w:u w:val="single"/>
          <w:lang w:val="es-ES"/>
        </w:rPr>
        <w:t>6. ACTIVIDADES DEL INSTITUTO</w:t>
      </w:r>
    </w:p>
    <w:p w14:paraId="630273F0" w14:textId="77777777" w:rsidR="008B6BA9" w:rsidRDefault="008B6BA9" w:rsidP="008B6BA9">
      <w:pPr>
        <w:rPr>
          <w:b/>
          <w:lang w:val="es-ES"/>
        </w:rPr>
      </w:pPr>
    </w:p>
    <w:p w14:paraId="7026AC08" w14:textId="77777777" w:rsidR="00104A8A" w:rsidRDefault="008B6BA9" w:rsidP="008B6BA9">
      <w:pPr>
        <w:rPr>
          <w:b/>
          <w:lang w:val="es-ES"/>
        </w:rPr>
      </w:pPr>
      <w:r>
        <w:rPr>
          <w:b/>
          <w:lang w:val="es-ES"/>
        </w:rPr>
        <w:t>A.</w:t>
      </w:r>
      <w:r w:rsidR="00104A8A">
        <w:rPr>
          <w:b/>
          <w:lang w:val="es-ES"/>
        </w:rPr>
        <w:t>-</w:t>
      </w:r>
      <w:r>
        <w:rPr>
          <w:b/>
          <w:lang w:val="es-ES"/>
        </w:rPr>
        <w:t xml:space="preserve"> Actividades de Formación (estudios de posgrado, cursos de especialización, tesis…)</w:t>
      </w:r>
    </w:p>
    <w:p w14:paraId="16A293B0" w14:textId="77777777" w:rsidR="00104A8A" w:rsidRDefault="00104A8A" w:rsidP="00D94637">
      <w:pPr>
        <w:rPr>
          <w:b/>
          <w:lang w:val="es-ES"/>
        </w:rPr>
      </w:pPr>
    </w:p>
    <w:p w14:paraId="76088640" w14:textId="77777777" w:rsidR="00104A8A" w:rsidRPr="00B52794" w:rsidRDefault="00C7609A" w:rsidP="00D94637">
      <w:pPr>
        <w:pBdr>
          <w:top w:val="single" w:sz="4" w:space="1" w:color="auto"/>
          <w:left w:val="single" w:sz="4" w:space="4" w:color="auto"/>
          <w:bottom w:val="single" w:sz="4" w:space="1" w:color="auto"/>
          <w:right w:val="single" w:sz="4" w:space="4" w:color="auto"/>
        </w:pBdr>
        <w:rPr>
          <w:b/>
          <w:lang w:val="pt-PT"/>
        </w:rPr>
      </w:pPr>
      <w:r w:rsidRPr="00B52794">
        <w:rPr>
          <w:b/>
          <w:lang w:val="pt-PT"/>
        </w:rPr>
        <w:t>A1.- Posgrado</w:t>
      </w:r>
    </w:p>
    <w:p w14:paraId="401331BF" w14:textId="77777777" w:rsidR="00C7609A" w:rsidRPr="00B52794" w:rsidRDefault="00C7609A" w:rsidP="00D94637">
      <w:pPr>
        <w:pBdr>
          <w:top w:val="single" w:sz="4" w:space="1" w:color="auto"/>
          <w:left w:val="single" w:sz="4" w:space="4" w:color="auto"/>
          <w:bottom w:val="single" w:sz="4" w:space="1" w:color="auto"/>
          <w:right w:val="single" w:sz="4" w:space="4" w:color="auto"/>
        </w:pBdr>
        <w:rPr>
          <w:b/>
          <w:lang w:val="pt-PT"/>
        </w:rPr>
      </w:pPr>
      <w:r w:rsidRPr="00B52794">
        <w:rPr>
          <w:b/>
          <w:lang w:val="pt-PT"/>
        </w:rPr>
        <w:t>Título:</w:t>
      </w:r>
    </w:p>
    <w:p w14:paraId="3B6846D3" w14:textId="77777777" w:rsidR="00C7609A" w:rsidRPr="00B52794" w:rsidRDefault="00C7609A" w:rsidP="00D94637">
      <w:pPr>
        <w:pBdr>
          <w:top w:val="single" w:sz="4" w:space="1" w:color="auto"/>
          <w:left w:val="single" w:sz="4" w:space="4" w:color="auto"/>
          <w:bottom w:val="single" w:sz="4" w:space="1" w:color="auto"/>
          <w:right w:val="single" w:sz="4" w:space="4" w:color="auto"/>
        </w:pBdr>
        <w:rPr>
          <w:b/>
          <w:lang w:val="pt-PT"/>
        </w:rPr>
      </w:pPr>
      <w:r w:rsidRPr="00B52794">
        <w:rPr>
          <w:b/>
          <w:lang w:val="pt-PT"/>
        </w:rPr>
        <w:t>Curso académico:</w:t>
      </w:r>
    </w:p>
    <w:p w14:paraId="2A71EFB6" w14:textId="77777777" w:rsidR="00C7609A" w:rsidRDefault="00C7609A" w:rsidP="00D94637">
      <w:pPr>
        <w:pBdr>
          <w:top w:val="single" w:sz="4" w:space="1" w:color="auto"/>
          <w:left w:val="single" w:sz="4" w:space="4" w:color="auto"/>
          <w:bottom w:val="single" w:sz="4" w:space="1" w:color="auto"/>
          <w:right w:val="single" w:sz="4" w:space="4" w:color="auto"/>
        </w:pBdr>
        <w:rPr>
          <w:b/>
          <w:lang w:val="es-ES"/>
        </w:rPr>
      </w:pPr>
      <w:r>
        <w:rPr>
          <w:b/>
          <w:lang w:val="es-ES"/>
        </w:rPr>
        <w:t>Nº de alumnos:</w:t>
      </w:r>
    </w:p>
    <w:p w14:paraId="1DFDB501"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p>
    <w:p w14:paraId="2915A7F4" w14:textId="77777777" w:rsidR="00C7609A" w:rsidRDefault="00C7609A" w:rsidP="00D94637">
      <w:pPr>
        <w:rPr>
          <w:b/>
          <w:lang w:val="es-ES"/>
        </w:rPr>
      </w:pPr>
    </w:p>
    <w:p w14:paraId="3ED90525" w14:textId="77777777" w:rsidR="00C7609A" w:rsidRDefault="00C7609A" w:rsidP="00D94637">
      <w:pPr>
        <w:pBdr>
          <w:top w:val="single" w:sz="4" w:space="1" w:color="auto"/>
          <w:left w:val="single" w:sz="4" w:space="4" w:color="auto"/>
          <w:bottom w:val="single" w:sz="4" w:space="1" w:color="auto"/>
          <w:right w:val="single" w:sz="4" w:space="4" w:color="auto"/>
        </w:pBdr>
        <w:rPr>
          <w:b/>
          <w:lang w:val="es-ES"/>
        </w:rPr>
      </w:pPr>
      <w:r>
        <w:rPr>
          <w:b/>
          <w:lang w:val="es-ES"/>
        </w:rPr>
        <w:t>A2. Cursos de especialización</w:t>
      </w:r>
    </w:p>
    <w:p w14:paraId="26A73D8D" w14:textId="77777777" w:rsidR="00C7609A" w:rsidRDefault="00C7609A" w:rsidP="00D94637">
      <w:pPr>
        <w:pBdr>
          <w:top w:val="single" w:sz="4" w:space="1" w:color="auto"/>
          <w:left w:val="single" w:sz="4" w:space="4" w:color="auto"/>
          <w:bottom w:val="single" w:sz="4" w:space="1" w:color="auto"/>
          <w:right w:val="single" w:sz="4" w:space="4" w:color="auto"/>
        </w:pBdr>
        <w:rPr>
          <w:b/>
          <w:lang w:val="es-ES"/>
        </w:rPr>
      </w:pPr>
      <w:r>
        <w:rPr>
          <w:b/>
          <w:lang w:val="es-ES"/>
        </w:rPr>
        <w:t>Título:</w:t>
      </w:r>
    </w:p>
    <w:p w14:paraId="78F10D48" w14:textId="77777777" w:rsidR="00C7609A" w:rsidRDefault="00C7609A" w:rsidP="00D94637">
      <w:pPr>
        <w:pBdr>
          <w:top w:val="single" w:sz="4" w:space="1" w:color="auto"/>
          <w:left w:val="single" w:sz="4" w:space="4" w:color="auto"/>
          <w:bottom w:val="single" w:sz="4" w:space="1" w:color="auto"/>
          <w:right w:val="single" w:sz="4" w:space="4" w:color="auto"/>
        </w:pBdr>
        <w:rPr>
          <w:b/>
          <w:lang w:val="es-ES"/>
        </w:rPr>
      </w:pPr>
      <w:r>
        <w:rPr>
          <w:b/>
          <w:lang w:val="es-ES"/>
        </w:rPr>
        <w:t>Curso académico:</w:t>
      </w:r>
    </w:p>
    <w:p w14:paraId="529772CC" w14:textId="77777777" w:rsidR="00C7609A" w:rsidRDefault="00C7609A" w:rsidP="00D94637">
      <w:pPr>
        <w:pBdr>
          <w:top w:val="single" w:sz="4" w:space="1" w:color="auto"/>
          <w:left w:val="single" w:sz="4" w:space="4" w:color="auto"/>
          <w:bottom w:val="single" w:sz="4" w:space="1" w:color="auto"/>
          <w:right w:val="single" w:sz="4" w:space="4" w:color="auto"/>
        </w:pBdr>
        <w:rPr>
          <w:b/>
          <w:lang w:val="es-ES"/>
        </w:rPr>
      </w:pPr>
      <w:r>
        <w:rPr>
          <w:b/>
          <w:lang w:val="es-ES"/>
        </w:rPr>
        <w:t>Nº de alumnos:</w:t>
      </w:r>
    </w:p>
    <w:p w14:paraId="6A42435D"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p>
    <w:p w14:paraId="0B1F44AB" w14:textId="77777777" w:rsidR="00D94637" w:rsidRDefault="00D94637" w:rsidP="00D94637">
      <w:pPr>
        <w:rPr>
          <w:b/>
          <w:lang w:val="es-ES"/>
        </w:rPr>
      </w:pPr>
    </w:p>
    <w:p w14:paraId="499A0D97" w14:textId="77777777" w:rsidR="00C7609A" w:rsidRDefault="00D94637" w:rsidP="00D94637">
      <w:pPr>
        <w:pBdr>
          <w:top w:val="single" w:sz="4" w:space="1" w:color="auto"/>
          <w:left w:val="single" w:sz="4" w:space="4" w:color="auto"/>
          <w:bottom w:val="single" w:sz="4" w:space="1" w:color="auto"/>
          <w:right w:val="single" w:sz="4" w:space="4" w:color="auto"/>
        </w:pBdr>
        <w:rPr>
          <w:b/>
          <w:lang w:val="es-ES"/>
        </w:rPr>
      </w:pPr>
      <w:r>
        <w:rPr>
          <w:b/>
          <w:lang w:val="es-ES"/>
        </w:rPr>
        <w:t xml:space="preserve">A3. </w:t>
      </w:r>
      <w:r w:rsidR="00C7609A">
        <w:rPr>
          <w:b/>
          <w:lang w:val="es-ES"/>
        </w:rPr>
        <w:t>Tesis doctorales</w:t>
      </w:r>
    </w:p>
    <w:p w14:paraId="75A288E5" w14:textId="77777777" w:rsidR="001C7C7F" w:rsidRPr="000F273A" w:rsidRDefault="001C7C7F" w:rsidP="001C7C7F">
      <w:pPr>
        <w:pBdr>
          <w:top w:val="single" w:sz="4" w:space="1" w:color="auto"/>
          <w:left w:val="single" w:sz="4" w:space="4" w:color="auto"/>
          <w:bottom w:val="single" w:sz="4" w:space="1" w:color="auto"/>
          <w:right w:val="single" w:sz="4" w:space="4" w:color="auto"/>
        </w:pBdr>
        <w:rPr>
          <w:b/>
          <w:lang w:val="es-ES"/>
        </w:rPr>
      </w:pPr>
      <w:bookmarkStart w:id="0" w:name="_Hlk172356935"/>
      <w:r w:rsidRPr="000F273A">
        <w:rPr>
          <w:b/>
          <w:lang w:val="es-ES"/>
        </w:rPr>
        <w:t xml:space="preserve">Apellidos y nombre del Doctorando: </w:t>
      </w:r>
      <w:r w:rsidRPr="000F273A">
        <w:rPr>
          <w:bCs/>
          <w:lang w:val="es-ES"/>
        </w:rPr>
        <w:t>González Rodriguez, María</w:t>
      </w:r>
    </w:p>
    <w:p w14:paraId="776AA3E3" w14:textId="2ED5D63D" w:rsidR="001C7C7F" w:rsidRPr="000F273A" w:rsidRDefault="001C7C7F" w:rsidP="001C7C7F">
      <w:pPr>
        <w:pBdr>
          <w:top w:val="single" w:sz="4" w:space="1" w:color="auto"/>
          <w:left w:val="single" w:sz="4" w:space="4" w:color="auto"/>
          <w:bottom w:val="single" w:sz="4" w:space="1" w:color="auto"/>
          <w:right w:val="single" w:sz="4" w:space="4" w:color="auto"/>
        </w:pBdr>
        <w:jc w:val="both"/>
        <w:rPr>
          <w:b/>
          <w:lang w:val="es-ES"/>
        </w:rPr>
      </w:pPr>
      <w:r w:rsidRPr="000F273A">
        <w:rPr>
          <w:b/>
          <w:lang w:val="es-ES"/>
        </w:rPr>
        <w:t xml:space="preserve">Título del trabajo: </w:t>
      </w:r>
      <w:r w:rsidRPr="000F273A">
        <w:rPr>
          <w:bCs/>
          <w:lang w:val="es-ES"/>
        </w:rPr>
        <w:t>Vulnerabilidad social como predictor de hambre oculta y adecuación nutricional en población infanto-juvenil en áreas metropolitanas de España</w:t>
      </w:r>
    </w:p>
    <w:p w14:paraId="511E2E7B" w14:textId="77777777" w:rsidR="001C7C7F" w:rsidRPr="000F273A" w:rsidRDefault="001C7C7F" w:rsidP="001C7C7F">
      <w:pPr>
        <w:pBdr>
          <w:top w:val="single" w:sz="4" w:space="1" w:color="auto"/>
          <w:left w:val="single" w:sz="4" w:space="4" w:color="auto"/>
          <w:bottom w:val="single" w:sz="4" w:space="1" w:color="auto"/>
          <w:right w:val="single" w:sz="4" w:space="4" w:color="auto"/>
        </w:pBdr>
        <w:rPr>
          <w:b/>
          <w:lang w:val="es-ES"/>
        </w:rPr>
      </w:pPr>
      <w:r w:rsidRPr="000F273A">
        <w:rPr>
          <w:b/>
          <w:lang w:val="es-ES"/>
        </w:rPr>
        <w:t xml:space="preserve">Fecha de lectura: </w:t>
      </w:r>
      <w:r w:rsidRPr="000F273A">
        <w:rPr>
          <w:bCs/>
          <w:lang w:val="es-ES"/>
        </w:rPr>
        <w:t>en realización</w:t>
      </w:r>
    </w:p>
    <w:p w14:paraId="0DE9F7A2" w14:textId="77777777" w:rsidR="001C7C7F" w:rsidRPr="000F273A" w:rsidRDefault="001C7C7F" w:rsidP="001C7C7F">
      <w:pPr>
        <w:pBdr>
          <w:top w:val="single" w:sz="4" w:space="1" w:color="auto"/>
          <w:left w:val="single" w:sz="4" w:space="4" w:color="auto"/>
          <w:bottom w:val="single" w:sz="4" w:space="1" w:color="auto"/>
          <w:right w:val="single" w:sz="4" w:space="4" w:color="auto"/>
        </w:pBdr>
        <w:jc w:val="both"/>
        <w:rPr>
          <w:b/>
          <w:lang w:val="es-ES"/>
        </w:rPr>
      </w:pPr>
      <w:r w:rsidRPr="000F273A">
        <w:rPr>
          <w:b/>
          <w:lang w:val="es-ES"/>
        </w:rPr>
        <w:t>Universidad:</w:t>
      </w:r>
      <w:r w:rsidRPr="000F273A">
        <w:rPr>
          <w:lang w:val="es-ES"/>
        </w:rPr>
        <w:t xml:space="preserve"> </w:t>
      </w:r>
      <w:r w:rsidRPr="000F273A">
        <w:rPr>
          <w:bCs/>
          <w:lang w:val="es-ES"/>
        </w:rPr>
        <w:t>Programa CEINDO “Ciencia y Tecnología de la Salud” (LÍNEA DE INVESTIGACIÓN: Seguridad alimentaria, nutrición y tecnología de alimentos). Universidad CEU San Pablo.</w:t>
      </w:r>
    </w:p>
    <w:p w14:paraId="63CDB83F" w14:textId="77777777" w:rsidR="001C7C7F" w:rsidRPr="000F273A" w:rsidRDefault="001C7C7F" w:rsidP="001C7C7F">
      <w:pPr>
        <w:pBdr>
          <w:top w:val="single" w:sz="4" w:space="1" w:color="auto"/>
          <w:left w:val="single" w:sz="4" w:space="4" w:color="auto"/>
          <w:bottom w:val="single" w:sz="4" w:space="1" w:color="auto"/>
          <w:right w:val="single" w:sz="4" w:space="4" w:color="auto"/>
        </w:pBdr>
        <w:rPr>
          <w:b/>
          <w:lang w:val="es-ES"/>
        </w:rPr>
      </w:pPr>
      <w:r w:rsidRPr="000F273A">
        <w:rPr>
          <w:b/>
          <w:lang w:val="es-ES"/>
        </w:rPr>
        <w:t>Calificación:</w:t>
      </w:r>
    </w:p>
    <w:p w14:paraId="66224424" w14:textId="77777777" w:rsidR="001C7C7F" w:rsidRPr="000F273A" w:rsidRDefault="001C7C7F" w:rsidP="001C7C7F">
      <w:pPr>
        <w:pBdr>
          <w:top w:val="single" w:sz="4" w:space="1" w:color="auto"/>
          <w:left w:val="single" w:sz="4" w:space="4" w:color="auto"/>
          <w:bottom w:val="single" w:sz="4" w:space="1" w:color="auto"/>
          <w:right w:val="single" w:sz="4" w:space="4" w:color="auto"/>
        </w:pBdr>
        <w:rPr>
          <w:b/>
          <w:lang w:val="es-ES"/>
        </w:rPr>
      </w:pPr>
      <w:r w:rsidRPr="000F273A">
        <w:rPr>
          <w:b/>
          <w:lang w:val="es-ES"/>
        </w:rPr>
        <w:t xml:space="preserve">Director: </w:t>
      </w:r>
      <w:r w:rsidRPr="000F273A">
        <w:rPr>
          <w:bCs/>
          <w:lang w:val="es-ES"/>
        </w:rPr>
        <w:t>Teresa Partearroyo Cediel y Mª de Lourdes Samaniego Vaesken</w:t>
      </w:r>
    </w:p>
    <w:p w14:paraId="4B9D1190" w14:textId="35D105BC" w:rsidR="001C7C7F" w:rsidRPr="000F273A" w:rsidRDefault="001C7C7F" w:rsidP="001C7C7F">
      <w:pPr>
        <w:pBdr>
          <w:top w:val="single" w:sz="4" w:space="1" w:color="auto"/>
          <w:left w:val="single" w:sz="4" w:space="4" w:color="auto"/>
          <w:bottom w:val="single" w:sz="4" w:space="1" w:color="auto"/>
          <w:right w:val="single" w:sz="4" w:space="4" w:color="auto"/>
        </w:pBdr>
        <w:rPr>
          <w:b/>
          <w:lang w:val="es-ES"/>
        </w:rPr>
      </w:pPr>
      <w:r w:rsidRPr="000F273A">
        <w:rPr>
          <w:b/>
          <w:lang w:val="es-ES"/>
        </w:rPr>
        <w:t>Doctorado europeo (SI/NO)</w:t>
      </w:r>
      <w:r w:rsidR="000F273A">
        <w:rPr>
          <w:b/>
          <w:lang w:val="es-ES"/>
        </w:rPr>
        <w:t xml:space="preserve">: </w:t>
      </w:r>
      <w:r w:rsidR="000F273A" w:rsidRPr="000F273A">
        <w:rPr>
          <w:bCs/>
          <w:lang w:val="es-ES"/>
        </w:rPr>
        <w:t>No</w:t>
      </w:r>
    </w:p>
    <w:bookmarkEnd w:id="0"/>
    <w:p w14:paraId="768B7378" w14:textId="77777777" w:rsidR="00D94637" w:rsidRDefault="00D94637" w:rsidP="00D94637">
      <w:pPr>
        <w:pBdr>
          <w:top w:val="single" w:sz="4" w:space="1" w:color="auto"/>
          <w:left w:val="single" w:sz="4" w:space="4" w:color="auto"/>
          <w:bottom w:val="single" w:sz="4" w:space="1" w:color="auto"/>
          <w:right w:val="single" w:sz="4" w:space="4" w:color="auto"/>
        </w:pBdr>
        <w:rPr>
          <w:b/>
          <w:lang w:val="es-ES"/>
        </w:rPr>
      </w:pPr>
    </w:p>
    <w:p w14:paraId="6F364822" w14:textId="73234928" w:rsidR="00717A6D" w:rsidRPr="000F273A" w:rsidRDefault="00717A6D" w:rsidP="00717A6D">
      <w:pPr>
        <w:pBdr>
          <w:top w:val="single" w:sz="4" w:space="1" w:color="auto"/>
          <w:left w:val="single" w:sz="4" w:space="4" w:color="auto"/>
          <w:bottom w:val="single" w:sz="4" w:space="1" w:color="auto"/>
          <w:right w:val="single" w:sz="4" w:space="4" w:color="auto"/>
        </w:pBdr>
        <w:rPr>
          <w:b/>
          <w:lang w:val="es-ES"/>
        </w:rPr>
      </w:pPr>
      <w:r w:rsidRPr="000F273A">
        <w:rPr>
          <w:b/>
          <w:lang w:val="es-ES"/>
        </w:rPr>
        <w:t xml:space="preserve">Apellidos y nombre del Doctorando: </w:t>
      </w:r>
      <w:r>
        <w:rPr>
          <w:bCs/>
          <w:lang w:val="es-ES"/>
        </w:rPr>
        <w:t>Almaz</w:t>
      </w:r>
      <w:r w:rsidR="008E0E3E">
        <w:rPr>
          <w:bCs/>
          <w:lang w:val="es-ES"/>
        </w:rPr>
        <w:t>án Catalán</w:t>
      </w:r>
      <w:r w:rsidRPr="000F273A">
        <w:rPr>
          <w:bCs/>
          <w:lang w:val="es-ES"/>
        </w:rPr>
        <w:t xml:space="preserve">, </w:t>
      </w:r>
      <w:r w:rsidR="008E0E3E">
        <w:rPr>
          <w:bCs/>
          <w:lang w:val="es-ES"/>
        </w:rPr>
        <w:t>Julia</w:t>
      </w:r>
    </w:p>
    <w:p w14:paraId="107A347E" w14:textId="7B353489" w:rsidR="00717A6D" w:rsidRPr="000F273A" w:rsidRDefault="00717A6D" w:rsidP="00717A6D">
      <w:pPr>
        <w:pBdr>
          <w:top w:val="single" w:sz="4" w:space="1" w:color="auto"/>
          <w:left w:val="single" w:sz="4" w:space="4" w:color="auto"/>
          <w:bottom w:val="single" w:sz="4" w:space="1" w:color="auto"/>
          <w:right w:val="single" w:sz="4" w:space="4" w:color="auto"/>
        </w:pBdr>
        <w:jc w:val="both"/>
        <w:rPr>
          <w:b/>
          <w:lang w:val="es-ES"/>
        </w:rPr>
      </w:pPr>
      <w:r w:rsidRPr="000F273A">
        <w:rPr>
          <w:b/>
          <w:lang w:val="es-ES"/>
        </w:rPr>
        <w:t xml:space="preserve">Título del trabajo: </w:t>
      </w:r>
      <w:r w:rsidR="008E0E3E">
        <w:rPr>
          <w:bCs/>
          <w:lang w:val="es-ES"/>
        </w:rPr>
        <w:t xml:space="preserve"> </w:t>
      </w:r>
      <w:r w:rsidR="001C60B9" w:rsidRPr="001C60B9">
        <w:rPr>
          <w:bCs/>
          <w:lang w:val="es-ES"/>
        </w:rPr>
        <w:t>Pérdida auditiva asociada al abuso de dispositivos personalesde audio: fenotipado metabólico y estado nutricional para eldesarrollo de estrategias de nutrición de precisión</w:t>
      </w:r>
      <w:r w:rsidR="00125F69">
        <w:rPr>
          <w:bCs/>
          <w:lang w:val="es-ES"/>
        </w:rPr>
        <w:t>.</w:t>
      </w:r>
    </w:p>
    <w:p w14:paraId="3B3C8E3B" w14:textId="77777777" w:rsidR="00717A6D" w:rsidRPr="000F273A" w:rsidRDefault="00717A6D" w:rsidP="00717A6D">
      <w:pPr>
        <w:pBdr>
          <w:top w:val="single" w:sz="4" w:space="1" w:color="auto"/>
          <w:left w:val="single" w:sz="4" w:space="4" w:color="auto"/>
          <w:bottom w:val="single" w:sz="4" w:space="1" w:color="auto"/>
          <w:right w:val="single" w:sz="4" w:space="4" w:color="auto"/>
        </w:pBdr>
        <w:rPr>
          <w:b/>
          <w:lang w:val="es-ES"/>
        </w:rPr>
      </w:pPr>
      <w:r w:rsidRPr="000F273A">
        <w:rPr>
          <w:b/>
          <w:lang w:val="es-ES"/>
        </w:rPr>
        <w:t xml:space="preserve">Fecha de lectura: </w:t>
      </w:r>
      <w:r w:rsidRPr="000F273A">
        <w:rPr>
          <w:bCs/>
          <w:lang w:val="es-ES"/>
        </w:rPr>
        <w:t>en realización</w:t>
      </w:r>
    </w:p>
    <w:p w14:paraId="1D2939B7" w14:textId="77777777" w:rsidR="00717A6D" w:rsidRPr="000F273A" w:rsidRDefault="00717A6D" w:rsidP="00717A6D">
      <w:pPr>
        <w:pBdr>
          <w:top w:val="single" w:sz="4" w:space="1" w:color="auto"/>
          <w:left w:val="single" w:sz="4" w:space="4" w:color="auto"/>
          <w:bottom w:val="single" w:sz="4" w:space="1" w:color="auto"/>
          <w:right w:val="single" w:sz="4" w:space="4" w:color="auto"/>
        </w:pBdr>
        <w:jc w:val="both"/>
        <w:rPr>
          <w:b/>
          <w:lang w:val="es-ES"/>
        </w:rPr>
      </w:pPr>
      <w:r w:rsidRPr="000F273A">
        <w:rPr>
          <w:b/>
          <w:lang w:val="es-ES"/>
        </w:rPr>
        <w:t>Universidad:</w:t>
      </w:r>
      <w:r w:rsidRPr="000F273A">
        <w:rPr>
          <w:lang w:val="es-ES"/>
        </w:rPr>
        <w:t xml:space="preserve"> </w:t>
      </w:r>
      <w:r w:rsidRPr="000F273A">
        <w:rPr>
          <w:bCs/>
          <w:lang w:val="es-ES"/>
        </w:rPr>
        <w:t>Programa CEINDO “Ciencia y Tecnología de la Salud” (LÍNEA DE INVESTIGACIÓN: Seguridad alimentaria, nutrición y tecnología de alimentos). Universidad CEU San Pablo.</w:t>
      </w:r>
    </w:p>
    <w:p w14:paraId="5197D182" w14:textId="77777777" w:rsidR="00717A6D" w:rsidRPr="000F273A" w:rsidRDefault="00717A6D" w:rsidP="00717A6D">
      <w:pPr>
        <w:pBdr>
          <w:top w:val="single" w:sz="4" w:space="1" w:color="auto"/>
          <w:left w:val="single" w:sz="4" w:space="4" w:color="auto"/>
          <w:bottom w:val="single" w:sz="4" w:space="1" w:color="auto"/>
          <w:right w:val="single" w:sz="4" w:space="4" w:color="auto"/>
        </w:pBdr>
        <w:rPr>
          <w:b/>
          <w:lang w:val="es-ES"/>
        </w:rPr>
      </w:pPr>
      <w:r w:rsidRPr="000F273A">
        <w:rPr>
          <w:b/>
          <w:lang w:val="es-ES"/>
        </w:rPr>
        <w:t>Calificación:</w:t>
      </w:r>
    </w:p>
    <w:p w14:paraId="484D52A0" w14:textId="5B44621B" w:rsidR="00717A6D" w:rsidRPr="000F273A" w:rsidRDefault="00717A6D" w:rsidP="00717A6D">
      <w:pPr>
        <w:pBdr>
          <w:top w:val="single" w:sz="4" w:space="1" w:color="auto"/>
          <w:left w:val="single" w:sz="4" w:space="4" w:color="auto"/>
          <w:bottom w:val="single" w:sz="4" w:space="1" w:color="auto"/>
          <w:right w:val="single" w:sz="4" w:space="4" w:color="auto"/>
        </w:pBdr>
        <w:rPr>
          <w:b/>
          <w:lang w:val="es-ES"/>
        </w:rPr>
      </w:pPr>
      <w:r w:rsidRPr="000F273A">
        <w:rPr>
          <w:b/>
          <w:lang w:val="es-ES"/>
        </w:rPr>
        <w:t xml:space="preserve">Director: </w:t>
      </w:r>
      <w:r w:rsidR="008E0E3E">
        <w:rPr>
          <w:b/>
          <w:lang w:val="es-ES"/>
        </w:rPr>
        <w:t xml:space="preserve"> </w:t>
      </w:r>
      <w:r w:rsidR="008E0E3E" w:rsidRPr="008E0E3E">
        <w:rPr>
          <w:bCs/>
          <w:lang w:val="es-ES"/>
        </w:rPr>
        <w:t>Gregorio Varela Moreiras</w:t>
      </w:r>
      <w:r w:rsidR="008E0E3E">
        <w:rPr>
          <w:bCs/>
          <w:lang w:val="es-ES"/>
        </w:rPr>
        <w:t xml:space="preserve"> y </w:t>
      </w:r>
      <w:r w:rsidRPr="000F273A">
        <w:rPr>
          <w:bCs/>
          <w:lang w:val="es-ES"/>
        </w:rPr>
        <w:t xml:space="preserve">Teresa Partearroyo Cediel </w:t>
      </w:r>
    </w:p>
    <w:p w14:paraId="59679B44" w14:textId="2ECA5A8F" w:rsidR="00717A6D" w:rsidRPr="000F273A" w:rsidRDefault="00717A6D" w:rsidP="00717A6D">
      <w:pPr>
        <w:pBdr>
          <w:top w:val="single" w:sz="4" w:space="1" w:color="auto"/>
          <w:left w:val="single" w:sz="4" w:space="4" w:color="auto"/>
          <w:bottom w:val="single" w:sz="4" w:space="1" w:color="auto"/>
          <w:right w:val="single" w:sz="4" w:space="4" w:color="auto"/>
        </w:pBdr>
        <w:rPr>
          <w:b/>
          <w:lang w:val="es-ES"/>
        </w:rPr>
      </w:pPr>
      <w:r w:rsidRPr="000F273A">
        <w:rPr>
          <w:b/>
          <w:lang w:val="es-ES"/>
        </w:rPr>
        <w:t>Doctorado europeo (SI/NO)</w:t>
      </w:r>
      <w:r>
        <w:rPr>
          <w:b/>
          <w:lang w:val="es-ES"/>
        </w:rPr>
        <w:t xml:space="preserve">: </w:t>
      </w:r>
      <w:r w:rsidR="008E0E3E">
        <w:rPr>
          <w:bCs/>
          <w:lang w:val="es-ES"/>
        </w:rPr>
        <w:t>pendiente</w:t>
      </w:r>
    </w:p>
    <w:p w14:paraId="35027236" w14:textId="77777777" w:rsidR="00717A6D" w:rsidRDefault="00717A6D" w:rsidP="00D94637">
      <w:pPr>
        <w:pBdr>
          <w:top w:val="single" w:sz="4" w:space="1" w:color="auto"/>
          <w:left w:val="single" w:sz="4" w:space="4" w:color="auto"/>
          <w:bottom w:val="single" w:sz="4" w:space="1" w:color="auto"/>
          <w:right w:val="single" w:sz="4" w:space="4" w:color="auto"/>
        </w:pBdr>
        <w:rPr>
          <w:b/>
          <w:lang w:val="es-ES"/>
        </w:rPr>
      </w:pPr>
    </w:p>
    <w:p w14:paraId="63EA743B" w14:textId="77777777" w:rsidR="006C13C6" w:rsidRDefault="006C13C6" w:rsidP="008A0DE8">
      <w:pPr>
        <w:rPr>
          <w:b/>
          <w:lang w:val="es-ES"/>
        </w:rPr>
      </w:pPr>
    </w:p>
    <w:p w14:paraId="3479E096" w14:textId="77777777" w:rsidR="008A0DE8" w:rsidRPr="008A0DE8" w:rsidRDefault="00104A8A" w:rsidP="008A0DE8">
      <w:pPr>
        <w:rPr>
          <w:b/>
          <w:lang w:val="es-ES"/>
        </w:rPr>
      </w:pPr>
      <w:r>
        <w:rPr>
          <w:b/>
          <w:lang w:val="es-ES"/>
        </w:rPr>
        <w:t>B</w:t>
      </w:r>
      <w:r w:rsidR="008A0DE8" w:rsidRPr="008A0DE8">
        <w:rPr>
          <w:b/>
          <w:lang w:val="es-ES"/>
        </w:rPr>
        <w:t>.- P</w:t>
      </w:r>
      <w:r w:rsidR="00D94637">
        <w:rPr>
          <w:b/>
          <w:lang w:val="es-ES"/>
        </w:rPr>
        <w:t xml:space="preserve">ublicaciones científicas o documentos científico-técnicos realizados por los miembros del Instituto </w:t>
      </w:r>
      <w:r w:rsidR="008A0DE8" w:rsidRPr="008A0DE8">
        <w:rPr>
          <w:b/>
          <w:lang w:val="es-ES"/>
        </w:rPr>
        <w:t>(especificar autores, título, tipo de publicación, fecha, editorial, etc.):</w:t>
      </w:r>
    </w:p>
    <w:p w14:paraId="42A9BC93" w14:textId="77777777" w:rsidR="008A0DE8" w:rsidRPr="008A0DE8" w:rsidRDefault="008A0DE8" w:rsidP="008A0DE8">
      <w:pPr>
        <w:rPr>
          <w:lang w:val="es-ES"/>
        </w:rPr>
      </w:pPr>
    </w:p>
    <w:p w14:paraId="04B42454" w14:textId="77777777" w:rsidR="008A0DE8" w:rsidRDefault="008A0DE8" w:rsidP="008A0DE8">
      <w:pPr>
        <w:rPr>
          <w:lang w:val="es-ES"/>
        </w:rPr>
      </w:pPr>
      <w:r w:rsidRPr="008A0DE8">
        <w:rPr>
          <w:lang w:val="es-ES"/>
        </w:rPr>
        <w:t xml:space="preserve">CLAVE:  L = libro completo,  CL = capítulo de libro,  A = artículo,  R = “review”,  E = editor, S = Documento Científico-Técnico restringido. </w:t>
      </w:r>
    </w:p>
    <w:p w14:paraId="68259229" w14:textId="77777777" w:rsidR="00C4442F" w:rsidRPr="008A0DE8" w:rsidRDefault="00C4442F" w:rsidP="008A0DE8">
      <w:pPr>
        <w:rPr>
          <w:lang w:val="es-ES"/>
        </w:rPr>
      </w:pPr>
    </w:p>
    <w:tbl>
      <w:tblPr>
        <w:tblW w:w="8921"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8921"/>
      </w:tblGrid>
      <w:tr w:rsidR="008A0DE8" w:rsidRPr="004D6250" w14:paraId="4E110AC6" w14:textId="77777777" w:rsidTr="00201A27">
        <w:trPr>
          <w:trHeight w:val="990"/>
          <w:jc w:val="center"/>
        </w:trPr>
        <w:tc>
          <w:tcPr>
            <w:tcW w:w="8921" w:type="dxa"/>
            <w:tcBorders>
              <w:bottom w:val="single" w:sz="8" w:space="0" w:color="757561"/>
            </w:tcBorders>
          </w:tcPr>
          <w:p w14:paraId="0DE26497" w14:textId="77777777" w:rsidR="008A0DE8" w:rsidRPr="008A0DE8" w:rsidRDefault="008A0DE8" w:rsidP="008A0DE8">
            <w:pPr>
              <w:rPr>
                <w:lang w:val="es-ES"/>
              </w:rPr>
            </w:pPr>
            <w:r w:rsidRPr="008A0DE8">
              <w:rPr>
                <w:lang w:val="es-ES"/>
              </w:rPr>
              <w:t xml:space="preserve">Autores (p.o. de firma): </w:t>
            </w:r>
            <w:r w:rsidR="0041000B" w:rsidRPr="008A0DE8">
              <w:rPr>
                <w:lang w:val="es-ES"/>
              </w:rPr>
              <w:fldChar w:fldCharType="begin">
                <w:ffData>
                  <w:name w:val="Texto125"/>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41399F91" w14:textId="77777777" w:rsidR="008A0DE8" w:rsidRPr="008A0DE8" w:rsidRDefault="008A0DE8" w:rsidP="008A0DE8">
            <w:pPr>
              <w:rPr>
                <w:lang w:val="es-ES"/>
              </w:rPr>
            </w:pPr>
            <w:r w:rsidRPr="008A0DE8">
              <w:rPr>
                <w:lang w:val="es-ES"/>
              </w:rPr>
              <w:t xml:space="preserve">Título: </w:t>
            </w:r>
            <w:r w:rsidR="0041000B" w:rsidRPr="008A0DE8">
              <w:rPr>
                <w:lang w:val="es-ES"/>
              </w:rPr>
              <w:fldChar w:fldCharType="begin">
                <w:ffData>
                  <w:name w:val="Texto12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AAB45AE" w14:textId="77777777" w:rsidR="008A0DE8" w:rsidRPr="008A0DE8" w:rsidRDefault="008A0DE8" w:rsidP="008A0DE8">
            <w:pPr>
              <w:rPr>
                <w:lang w:val="es-ES"/>
              </w:rPr>
            </w:pPr>
          </w:p>
          <w:p w14:paraId="779D1367" w14:textId="77777777" w:rsidR="008A0DE8" w:rsidRPr="008A0DE8" w:rsidRDefault="008A0DE8" w:rsidP="008A0DE8">
            <w:pPr>
              <w:rPr>
                <w:lang w:val="es-ES"/>
              </w:rPr>
            </w:pPr>
            <w:r w:rsidRPr="008A0DE8">
              <w:rPr>
                <w:lang w:val="es-ES"/>
              </w:rPr>
              <w:t xml:space="preserve">Ref.  </w:t>
            </w:r>
            <w:r w:rsidRPr="008A0DE8">
              <w:rPr>
                <w:lang w:val="es-ES"/>
              </w:rPr>
              <w:tab/>
            </w:r>
            <w:r w:rsidR="0041000B" w:rsidRPr="008A0DE8">
              <w:rPr>
                <w:lang w:val="es-ES"/>
              </w:rPr>
              <w:fldChar w:fldCharType="begin">
                <w:ffData>
                  <w:name w:val="Casilla9"/>
                  <w:enabled/>
                  <w:calcOnExit w:val="0"/>
                  <w:checkBox>
                    <w:sizeAuto/>
                    <w:default w:val="0"/>
                  </w:checkBox>
                </w:ffData>
              </w:fldChar>
            </w:r>
            <w:r w:rsidRPr="008A0DE8">
              <w:rPr>
                <w:lang w:val="es-ES"/>
              </w:rPr>
              <w:instrText xml:space="preserve"> FORMCHECKBOX </w:instrText>
            </w:r>
            <w:r w:rsidR="004D6250">
              <w:rPr>
                <w:lang w:val="es-ES"/>
              </w:rPr>
            </w:r>
            <w:r w:rsidR="004D6250">
              <w:rPr>
                <w:lang w:val="es-ES"/>
              </w:rPr>
              <w:fldChar w:fldCharType="separate"/>
            </w:r>
            <w:r w:rsidR="0041000B" w:rsidRPr="008A0DE8">
              <w:fldChar w:fldCharType="end"/>
            </w:r>
            <w:r w:rsidRPr="008A0DE8">
              <w:rPr>
                <w:lang w:val="es-ES"/>
              </w:rPr>
              <w:t xml:space="preserve"> revista : </w:t>
            </w:r>
            <w:r w:rsidR="0041000B" w:rsidRPr="008A0DE8">
              <w:rPr>
                <w:lang w:val="es-ES"/>
              </w:rPr>
              <w:fldChar w:fldCharType="begin">
                <w:ffData>
                  <w:name w:val="Texto188"/>
                  <w:enabled/>
                  <w:calcOnExit w:val="0"/>
                  <w:textInput/>
                </w:ffData>
              </w:fldChar>
            </w:r>
            <w:bookmarkStart w:id="1" w:name="Texto188"/>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
            <w:r w:rsidRPr="008A0DE8">
              <w:rPr>
                <w:lang w:val="es-ES"/>
              </w:rPr>
              <w:tab/>
            </w:r>
            <w:r w:rsidRPr="008A0DE8">
              <w:rPr>
                <w:lang w:val="es-ES"/>
              </w:rPr>
              <w:tab/>
            </w:r>
            <w:r w:rsidR="0041000B" w:rsidRPr="008A0DE8">
              <w:rPr>
                <w:lang w:val="es-ES"/>
              </w:rPr>
              <w:fldChar w:fldCharType="begin">
                <w:ffData>
                  <w:name w:val="Casilla8"/>
                  <w:enabled/>
                  <w:calcOnExit w:val="0"/>
                  <w:checkBox>
                    <w:sizeAuto/>
                    <w:default w:val="0"/>
                  </w:checkBox>
                </w:ffData>
              </w:fldChar>
            </w:r>
            <w:r w:rsidRPr="008A0DE8">
              <w:rPr>
                <w:lang w:val="es-ES"/>
              </w:rPr>
              <w:instrText xml:space="preserve"> FORMCHECKBOX </w:instrText>
            </w:r>
            <w:r w:rsidR="004D6250">
              <w:rPr>
                <w:lang w:val="es-ES"/>
              </w:rPr>
            </w:r>
            <w:r w:rsidR="004D6250">
              <w:rPr>
                <w:lang w:val="es-ES"/>
              </w:rPr>
              <w:fldChar w:fldCharType="separate"/>
            </w:r>
            <w:r w:rsidR="0041000B" w:rsidRPr="008A0DE8">
              <w:fldChar w:fldCharType="end"/>
            </w:r>
            <w:r w:rsidRPr="008A0DE8">
              <w:rPr>
                <w:lang w:val="es-ES"/>
              </w:rPr>
              <w:t xml:space="preserve">  Libro</w:t>
            </w:r>
          </w:p>
          <w:p w14:paraId="5FFE4589" w14:textId="482F2C79" w:rsidR="008A0DE8" w:rsidRPr="008A0DE8" w:rsidRDefault="008A0DE8" w:rsidP="008A0DE8">
            <w:pPr>
              <w:rPr>
                <w:lang w:val="es-ES"/>
              </w:rPr>
            </w:pPr>
            <w:r w:rsidRPr="008A0DE8">
              <w:rPr>
                <w:lang w:val="es-ES"/>
              </w:rPr>
              <w:t xml:space="preserve">Clave: </w:t>
            </w:r>
            <w:r w:rsidR="0041000B" w:rsidRPr="008A0DE8">
              <w:rPr>
                <w:lang w:val="es-ES"/>
              </w:rPr>
              <w:fldChar w:fldCharType="begin">
                <w:ffData>
                  <w:name w:val="Texto127"/>
                  <w:enabled/>
                  <w:calcOnExit w:val="0"/>
                  <w:textInput>
                    <w:maxLength w:val="2"/>
                  </w:textInput>
                </w:ffData>
              </w:fldChar>
            </w:r>
            <w:bookmarkStart w:id="2" w:name="Texto127"/>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0041000B" w:rsidRPr="008A0DE8">
              <w:fldChar w:fldCharType="end"/>
            </w:r>
            <w:bookmarkEnd w:id="2"/>
            <w:r w:rsidRPr="008A0DE8">
              <w:rPr>
                <w:lang w:val="es-ES"/>
              </w:rPr>
              <w:tab/>
            </w:r>
            <w:r w:rsidRPr="008A0DE8">
              <w:rPr>
                <w:lang w:val="es-ES"/>
              </w:rPr>
              <w:tab/>
              <w:t>Volumen:</w:t>
            </w:r>
            <w:r w:rsidRPr="008A0DE8">
              <w:rPr>
                <w:lang w:val="es-ES"/>
              </w:rPr>
              <w:tab/>
              <w:t xml:space="preserve"> </w:t>
            </w:r>
            <w:r w:rsidR="0041000B" w:rsidRPr="008A0DE8">
              <w:rPr>
                <w:lang w:val="es-ES"/>
              </w:rPr>
              <w:fldChar w:fldCharType="begin">
                <w:ffData>
                  <w:name w:val="Texto128"/>
                  <w:enabled/>
                  <w:calcOnExit w:val="0"/>
                  <w:textInput>
                    <w:maxLength w:val="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t xml:space="preserve">Páginas, inicial: </w:t>
            </w:r>
            <w:r w:rsidR="0041000B" w:rsidRPr="008A0DE8">
              <w:rPr>
                <w:lang w:val="es-ES"/>
              </w:rPr>
              <w:fldChar w:fldCharType="begin">
                <w:ffData>
                  <w:name w:val="Texto129"/>
                  <w:enabled/>
                  <w:calcOnExit w:val="0"/>
                  <w:textInput>
                    <w:type w:val="number"/>
                    <w:maxLength w:val="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t xml:space="preserve">final: </w:t>
            </w:r>
            <w:r w:rsidR="0041000B" w:rsidRPr="008A0DE8">
              <w:rPr>
                <w:lang w:val="es-ES"/>
              </w:rPr>
              <w:fldChar w:fldCharType="begin">
                <w:ffData>
                  <w:name w:val="Texto130"/>
                  <w:enabled/>
                  <w:calcOnExit w:val="0"/>
                  <w:textInput>
                    <w:type w:val="number"/>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00201A27">
              <w:rPr>
                <w:lang w:val="es-ES"/>
              </w:rPr>
              <w:t xml:space="preserve">  </w:t>
            </w:r>
            <w:r w:rsidRPr="008A0DE8">
              <w:rPr>
                <w:lang w:val="es-ES"/>
              </w:rPr>
              <w:t xml:space="preserve">Fecha: </w:t>
            </w:r>
            <w:r w:rsidR="0041000B" w:rsidRPr="008A0DE8">
              <w:rPr>
                <w:lang w:val="es-ES"/>
              </w:rPr>
              <w:fldChar w:fldCharType="begin">
                <w:ffData>
                  <w:name w:val="Texto131"/>
                  <w:enabled/>
                  <w:calcOnExit w:val="0"/>
                  <w:textInput>
                    <w:maxLength w:val="15"/>
                  </w:textInput>
                </w:ffData>
              </w:fldChar>
            </w:r>
            <w:bookmarkStart w:id="3" w:name="Texto131"/>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3"/>
          </w:p>
          <w:p w14:paraId="38BE80FF" w14:textId="77777777" w:rsidR="008A0DE8" w:rsidRPr="008A0DE8" w:rsidRDefault="008A0DE8" w:rsidP="008A0DE8">
            <w:pPr>
              <w:rPr>
                <w:lang w:val="es-ES"/>
              </w:rPr>
            </w:pPr>
            <w:r w:rsidRPr="008A0DE8">
              <w:rPr>
                <w:lang w:val="es-ES"/>
              </w:rPr>
              <w:t xml:space="preserve">Editorial (si libro): </w:t>
            </w:r>
            <w:r w:rsidR="0041000B" w:rsidRPr="008A0DE8">
              <w:rPr>
                <w:lang w:val="es-ES"/>
              </w:rPr>
              <w:fldChar w:fldCharType="begin">
                <w:ffData>
                  <w:name w:val="Texto132"/>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7B3F7FA6" w14:textId="74B0A620" w:rsidR="008A0DE8" w:rsidRPr="008A0DE8" w:rsidRDefault="008A0DE8" w:rsidP="008A0DE8">
            <w:pPr>
              <w:rPr>
                <w:lang w:val="es-ES"/>
              </w:rPr>
            </w:pPr>
            <w:r w:rsidRPr="008A0DE8">
              <w:rPr>
                <w:lang w:val="es-ES"/>
              </w:rPr>
              <w:t xml:space="preserve">Lugar de publicación: </w:t>
            </w:r>
            <w:r w:rsidR="0041000B" w:rsidRPr="008A0DE8">
              <w:rPr>
                <w:lang w:val="es-ES"/>
              </w:rPr>
              <w:fldChar w:fldCharType="begin">
                <w:ffData>
                  <w:name w:val="Texto13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r>
      <w:tr w:rsidR="008A0DE8" w:rsidRPr="004D6250" w14:paraId="7BB63498" w14:textId="77777777" w:rsidTr="00201A27">
        <w:trPr>
          <w:trHeight w:val="1050"/>
          <w:jc w:val="center"/>
        </w:trPr>
        <w:tc>
          <w:tcPr>
            <w:tcW w:w="8921" w:type="dxa"/>
            <w:tcBorders>
              <w:top w:val="single" w:sz="8" w:space="0" w:color="757561"/>
            </w:tcBorders>
          </w:tcPr>
          <w:p w14:paraId="7ED7375A" w14:textId="77777777" w:rsidR="008A0DE8" w:rsidRPr="008A0DE8" w:rsidRDefault="008A0DE8" w:rsidP="008A0DE8">
            <w:pPr>
              <w:rPr>
                <w:lang w:val="es-ES"/>
              </w:rPr>
            </w:pPr>
            <w:r w:rsidRPr="008A0DE8">
              <w:rPr>
                <w:lang w:val="es-ES"/>
              </w:rPr>
              <w:t xml:space="preserve">Autores (p.o. de firma): </w:t>
            </w:r>
            <w:r w:rsidR="0041000B" w:rsidRPr="008A0DE8">
              <w:rPr>
                <w:lang w:val="es-ES"/>
              </w:rPr>
              <w:fldChar w:fldCharType="begin">
                <w:ffData>
                  <w:name w:val="Texto125"/>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1736757" w14:textId="77777777" w:rsidR="008A0DE8" w:rsidRPr="008A0DE8" w:rsidRDefault="008A0DE8" w:rsidP="008A0DE8">
            <w:pPr>
              <w:rPr>
                <w:lang w:val="es-ES"/>
              </w:rPr>
            </w:pPr>
            <w:r w:rsidRPr="008A0DE8">
              <w:rPr>
                <w:lang w:val="es-ES"/>
              </w:rPr>
              <w:t xml:space="preserve">Título: </w:t>
            </w:r>
            <w:r w:rsidR="0041000B" w:rsidRPr="008A0DE8">
              <w:rPr>
                <w:lang w:val="es-ES"/>
              </w:rPr>
              <w:fldChar w:fldCharType="begin">
                <w:ffData>
                  <w:name w:val="Texto12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635040F5" w14:textId="77777777" w:rsidR="008A0DE8" w:rsidRPr="008A0DE8" w:rsidRDefault="008A0DE8" w:rsidP="008A0DE8">
            <w:pPr>
              <w:rPr>
                <w:lang w:val="es-ES"/>
              </w:rPr>
            </w:pPr>
          </w:p>
          <w:p w14:paraId="18D8D45E" w14:textId="77777777" w:rsidR="008A0DE8" w:rsidRPr="008A0DE8" w:rsidRDefault="008A0DE8" w:rsidP="008A0DE8">
            <w:pPr>
              <w:rPr>
                <w:lang w:val="es-ES"/>
              </w:rPr>
            </w:pPr>
            <w:r w:rsidRPr="008A0DE8">
              <w:rPr>
                <w:lang w:val="es-ES"/>
              </w:rPr>
              <w:t xml:space="preserve">Ref.  </w:t>
            </w:r>
            <w:r w:rsidRPr="008A0DE8">
              <w:rPr>
                <w:lang w:val="es-ES"/>
              </w:rPr>
              <w:tab/>
            </w:r>
            <w:r w:rsidR="0041000B" w:rsidRPr="008A0DE8">
              <w:rPr>
                <w:lang w:val="es-ES"/>
              </w:rPr>
              <w:fldChar w:fldCharType="begin">
                <w:ffData>
                  <w:name w:val="Casilla9"/>
                  <w:enabled/>
                  <w:calcOnExit w:val="0"/>
                  <w:checkBox>
                    <w:sizeAuto/>
                    <w:default w:val="0"/>
                  </w:checkBox>
                </w:ffData>
              </w:fldChar>
            </w:r>
            <w:r w:rsidRPr="008A0DE8">
              <w:rPr>
                <w:lang w:val="es-ES"/>
              </w:rPr>
              <w:instrText xml:space="preserve"> FORMCHECKBOX </w:instrText>
            </w:r>
            <w:r w:rsidR="004D6250">
              <w:rPr>
                <w:lang w:val="es-ES"/>
              </w:rPr>
            </w:r>
            <w:r w:rsidR="004D6250">
              <w:rPr>
                <w:lang w:val="es-ES"/>
              </w:rPr>
              <w:fldChar w:fldCharType="separate"/>
            </w:r>
            <w:r w:rsidR="0041000B" w:rsidRPr="008A0DE8">
              <w:fldChar w:fldCharType="end"/>
            </w:r>
            <w:r w:rsidRPr="008A0DE8">
              <w:rPr>
                <w:lang w:val="es-ES"/>
              </w:rPr>
              <w:t xml:space="preserve"> revista : </w:t>
            </w:r>
            <w:r w:rsidR="0041000B" w:rsidRPr="008A0DE8">
              <w:rPr>
                <w:lang w:val="es-ES"/>
              </w:rPr>
              <w:fldChar w:fldCharType="begin">
                <w:ffData>
                  <w:name w:val="Texto18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r>
            <w:r w:rsidRPr="008A0DE8">
              <w:rPr>
                <w:lang w:val="es-ES"/>
              </w:rPr>
              <w:tab/>
            </w:r>
            <w:r w:rsidR="0041000B" w:rsidRPr="008A0DE8">
              <w:rPr>
                <w:lang w:val="es-ES"/>
              </w:rPr>
              <w:fldChar w:fldCharType="begin">
                <w:ffData>
                  <w:name w:val="Casilla8"/>
                  <w:enabled/>
                  <w:calcOnExit w:val="0"/>
                  <w:checkBox>
                    <w:sizeAuto/>
                    <w:default w:val="0"/>
                  </w:checkBox>
                </w:ffData>
              </w:fldChar>
            </w:r>
            <w:r w:rsidRPr="008A0DE8">
              <w:rPr>
                <w:lang w:val="es-ES"/>
              </w:rPr>
              <w:instrText xml:space="preserve"> FORMCHECKBOX </w:instrText>
            </w:r>
            <w:r w:rsidR="004D6250">
              <w:rPr>
                <w:lang w:val="es-ES"/>
              </w:rPr>
            </w:r>
            <w:r w:rsidR="004D6250">
              <w:rPr>
                <w:lang w:val="es-ES"/>
              </w:rPr>
              <w:fldChar w:fldCharType="separate"/>
            </w:r>
            <w:r w:rsidR="0041000B" w:rsidRPr="008A0DE8">
              <w:fldChar w:fldCharType="end"/>
            </w:r>
            <w:r w:rsidRPr="008A0DE8">
              <w:rPr>
                <w:lang w:val="es-ES"/>
              </w:rPr>
              <w:t xml:space="preserve">  Libro</w:t>
            </w:r>
          </w:p>
          <w:p w14:paraId="5157DA10" w14:textId="45987334" w:rsidR="008A0DE8" w:rsidRPr="008A0DE8" w:rsidRDefault="008A0DE8" w:rsidP="008A0DE8">
            <w:pPr>
              <w:rPr>
                <w:lang w:val="es-ES"/>
              </w:rPr>
            </w:pPr>
            <w:r w:rsidRPr="008A0DE8">
              <w:rPr>
                <w:lang w:val="es-ES"/>
              </w:rPr>
              <w:t xml:space="preserve">Clave: </w:t>
            </w:r>
            <w:r w:rsidR="0041000B" w:rsidRPr="008A0DE8">
              <w:rPr>
                <w:lang w:val="es-ES"/>
              </w:rPr>
              <w:fldChar w:fldCharType="begin">
                <w:ffData>
                  <w:name w:val="Texto127"/>
                  <w:enabled/>
                  <w:calcOnExit w:val="0"/>
                  <w:textInput>
                    <w:maxLength w:val="2"/>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0041000B" w:rsidRPr="008A0DE8">
              <w:fldChar w:fldCharType="end"/>
            </w:r>
            <w:r w:rsidRPr="008A0DE8">
              <w:rPr>
                <w:lang w:val="es-ES"/>
              </w:rPr>
              <w:tab/>
            </w:r>
            <w:r w:rsidRPr="008A0DE8">
              <w:rPr>
                <w:lang w:val="es-ES"/>
              </w:rPr>
              <w:tab/>
              <w:t>Volumen:</w:t>
            </w:r>
            <w:r w:rsidRPr="008A0DE8">
              <w:rPr>
                <w:lang w:val="es-ES"/>
              </w:rPr>
              <w:tab/>
              <w:t xml:space="preserve"> </w:t>
            </w:r>
            <w:r w:rsidR="0041000B" w:rsidRPr="008A0DE8">
              <w:rPr>
                <w:lang w:val="es-ES"/>
              </w:rPr>
              <w:fldChar w:fldCharType="begin">
                <w:ffData>
                  <w:name w:val="Texto128"/>
                  <w:enabled/>
                  <w:calcOnExit w:val="0"/>
                  <w:textInput>
                    <w:maxLength w:val="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t xml:space="preserve">Páginas, inicial: </w:t>
            </w:r>
            <w:r w:rsidR="0041000B" w:rsidRPr="008A0DE8">
              <w:rPr>
                <w:lang w:val="es-ES"/>
              </w:rPr>
              <w:fldChar w:fldCharType="begin">
                <w:ffData>
                  <w:name w:val="Texto129"/>
                  <w:enabled/>
                  <w:calcOnExit w:val="0"/>
                  <w:textInput>
                    <w:type w:val="number"/>
                    <w:maxLength w:val="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t xml:space="preserve">final: </w:t>
            </w:r>
            <w:r w:rsidR="0041000B" w:rsidRPr="008A0DE8">
              <w:rPr>
                <w:lang w:val="es-ES"/>
              </w:rPr>
              <w:fldChar w:fldCharType="begin">
                <w:ffData>
                  <w:name w:val="Texto130"/>
                  <w:enabled/>
                  <w:calcOnExit w:val="0"/>
                  <w:textInput>
                    <w:type w:val="number"/>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00C11FF1" w:rsidRPr="00C11FF1">
              <w:rPr>
                <w:lang w:val="es-ES"/>
              </w:rPr>
              <w:t xml:space="preserve"> </w:t>
            </w:r>
            <w:r w:rsidRPr="008A0DE8">
              <w:rPr>
                <w:lang w:val="es-ES"/>
              </w:rPr>
              <w:t xml:space="preserve">Fecha: </w:t>
            </w:r>
            <w:r w:rsidR="0041000B" w:rsidRPr="008A0DE8">
              <w:rPr>
                <w:lang w:val="es-ES"/>
              </w:rPr>
              <w:fldChar w:fldCharType="begin">
                <w:ffData>
                  <w:name w:val="Texto131"/>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32556F54" w14:textId="77777777" w:rsidR="008A0DE8" w:rsidRPr="008A0DE8" w:rsidRDefault="008A0DE8" w:rsidP="008A0DE8">
            <w:pPr>
              <w:rPr>
                <w:lang w:val="es-ES"/>
              </w:rPr>
            </w:pPr>
            <w:r w:rsidRPr="008A0DE8">
              <w:rPr>
                <w:lang w:val="es-ES"/>
              </w:rPr>
              <w:t xml:space="preserve">Editorial (si libro): </w:t>
            </w:r>
            <w:r w:rsidR="0041000B" w:rsidRPr="008A0DE8">
              <w:rPr>
                <w:lang w:val="es-ES"/>
              </w:rPr>
              <w:fldChar w:fldCharType="begin">
                <w:ffData>
                  <w:name w:val="Texto132"/>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D0A3594" w14:textId="707F1A1B" w:rsidR="008A0DE8" w:rsidRPr="008A0DE8" w:rsidRDefault="008A0DE8" w:rsidP="008A0DE8">
            <w:pPr>
              <w:rPr>
                <w:lang w:val="es-ES"/>
              </w:rPr>
            </w:pPr>
            <w:r w:rsidRPr="008A0DE8">
              <w:rPr>
                <w:lang w:val="es-ES"/>
              </w:rPr>
              <w:t xml:space="preserve">Lugar de publicación: </w:t>
            </w:r>
            <w:r w:rsidR="0041000B" w:rsidRPr="008A0DE8">
              <w:rPr>
                <w:lang w:val="es-ES"/>
              </w:rPr>
              <w:fldChar w:fldCharType="begin">
                <w:ffData>
                  <w:name w:val="Texto13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r>
    </w:tbl>
    <w:p w14:paraId="5F850DBA" w14:textId="77777777" w:rsidR="0036701E" w:rsidRPr="008A0DE8" w:rsidRDefault="0036701E" w:rsidP="008A0DE8">
      <w:pPr>
        <w:rPr>
          <w:lang w:val="es-ES"/>
        </w:rPr>
      </w:pPr>
    </w:p>
    <w:p w14:paraId="3AC28CD7" w14:textId="086AC559" w:rsidR="008A0DE8" w:rsidRPr="008A0DE8" w:rsidRDefault="00104A8A" w:rsidP="008A0DE8">
      <w:pPr>
        <w:rPr>
          <w:b/>
          <w:lang w:val="es-ES"/>
        </w:rPr>
      </w:pPr>
      <w:r>
        <w:rPr>
          <w:b/>
          <w:lang w:val="es-ES"/>
        </w:rPr>
        <w:t>C</w:t>
      </w:r>
      <w:r w:rsidR="00D94637">
        <w:rPr>
          <w:b/>
          <w:lang w:val="es-ES"/>
        </w:rPr>
        <w:t xml:space="preserve">.- Contribuciones a Congresos </w:t>
      </w:r>
      <w:r w:rsidR="008A0DE8">
        <w:rPr>
          <w:b/>
          <w:lang w:val="es-ES"/>
        </w:rPr>
        <w:t>(indicando nacional o internacional)</w:t>
      </w:r>
      <w:r w:rsidR="008A0DE8" w:rsidRPr="008A0DE8">
        <w:rPr>
          <w:b/>
          <w:lang w:val="es-ES"/>
        </w:rPr>
        <w:t>:</w:t>
      </w:r>
    </w:p>
    <w:p w14:paraId="73F1DAD8" w14:textId="77777777" w:rsidR="0036701E" w:rsidRPr="008A0DE8" w:rsidRDefault="0036701E" w:rsidP="008A0DE8">
      <w:pPr>
        <w:rPr>
          <w:b/>
          <w:lang w:val="es-ES"/>
        </w:rPr>
      </w:pPr>
    </w:p>
    <w:tbl>
      <w:tblPr>
        <w:tblW w:w="8921"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8921"/>
      </w:tblGrid>
      <w:tr w:rsidR="008A0DE8" w:rsidRPr="0066239F" w14:paraId="5B36AA6A" w14:textId="77777777" w:rsidTr="00C11FF1">
        <w:trPr>
          <w:trHeight w:val="885"/>
          <w:jc w:val="center"/>
        </w:trPr>
        <w:tc>
          <w:tcPr>
            <w:tcW w:w="8921" w:type="dxa"/>
            <w:tcBorders>
              <w:bottom w:val="single" w:sz="8" w:space="0" w:color="757561"/>
            </w:tcBorders>
          </w:tcPr>
          <w:p w14:paraId="64C1BC9C" w14:textId="7FF6B0D3" w:rsidR="008A0DE8" w:rsidRPr="007778C5" w:rsidRDefault="008A0DE8" w:rsidP="008A0DE8">
            <w:pPr>
              <w:rPr>
                <w:lang w:val="en-US"/>
              </w:rPr>
            </w:pPr>
            <w:r w:rsidRPr="007778C5">
              <w:rPr>
                <w:lang w:val="en-US"/>
              </w:rPr>
              <w:t xml:space="preserve">Autores: </w:t>
            </w:r>
            <w:r w:rsidR="0066239F" w:rsidRPr="007778C5">
              <w:rPr>
                <w:lang w:val="en-US"/>
              </w:rPr>
              <w:t>Gregorio Varela-Moreiras</w:t>
            </w:r>
          </w:p>
          <w:p w14:paraId="776D88AE" w14:textId="5C7A805D" w:rsidR="008A0DE8" w:rsidRPr="007778C5" w:rsidRDefault="008A0DE8" w:rsidP="001C1473">
            <w:pPr>
              <w:jc w:val="both"/>
              <w:rPr>
                <w:b/>
                <w:bCs/>
                <w:lang w:val="en-US"/>
              </w:rPr>
            </w:pPr>
            <w:r w:rsidRPr="007778C5">
              <w:rPr>
                <w:lang w:val="en-US"/>
              </w:rPr>
              <w:t xml:space="preserve">Título: </w:t>
            </w:r>
            <w:r w:rsidR="007778C5" w:rsidRPr="007778C5">
              <w:rPr>
                <w:b/>
                <w:bCs/>
              </w:rPr>
              <w:t>Social vulnerability as a predictor of hidden hunger, and nutritional adequacy in vulnerable populations</w:t>
            </w:r>
          </w:p>
          <w:p w14:paraId="40217D83" w14:textId="5C203DAB" w:rsidR="008A0DE8" w:rsidRPr="008A0DE8" w:rsidRDefault="008A0DE8" w:rsidP="008A0DE8">
            <w:pPr>
              <w:rPr>
                <w:lang w:val="es-ES"/>
              </w:rPr>
            </w:pPr>
            <w:r w:rsidRPr="008A0DE8">
              <w:rPr>
                <w:lang w:val="es-ES"/>
              </w:rPr>
              <w:t xml:space="preserve">Tipo de participación: </w:t>
            </w:r>
            <w:r w:rsidR="0066239F">
              <w:rPr>
                <w:lang w:val="es-ES"/>
              </w:rPr>
              <w:t>Ponencia</w:t>
            </w:r>
          </w:p>
          <w:p w14:paraId="56B28D67" w14:textId="29378996" w:rsidR="000353C3" w:rsidRPr="000C5714" w:rsidRDefault="008A0DE8" w:rsidP="008A0DE8">
            <w:pPr>
              <w:rPr>
                <w:lang w:val="en-US"/>
              </w:rPr>
            </w:pPr>
            <w:r w:rsidRPr="008A0DE8">
              <w:rPr>
                <w:lang w:val="es-ES"/>
              </w:rPr>
              <w:t xml:space="preserve">Congreso: </w:t>
            </w:r>
            <w:r w:rsidR="00FE0A0D" w:rsidRPr="00FE0A0D">
              <w:rPr>
                <w:lang w:val="es-ES"/>
              </w:rPr>
              <w:t>XXXIII Congreso de la Sociedad Española de Nutrición</w:t>
            </w:r>
            <w:r w:rsidR="00FE0A0D">
              <w:rPr>
                <w:lang w:val="es-ES"/>
              </w:rPr>
              <w:t xml:space="preserve"> (SEÑ)</w:t>
            </w:r>
            <w:r w:rsidR="000353C3">
              <w:rPr>
                <w:lang w:val="es-ES"/>
              </w:rPr>
              <w:t xml:space="preserve">. </w:t>
            </w:r>
            <w:r w:rsidR="000353C3" w:rsidRPr="000C5714">
              <w:rPr>
                <w:lang w:val="en-US"/>
              </w:rPr>
              <w:t>Nacional</w:t>
            </w:r>
          </w:p>
          <w:p w14:paraId="3A3CA43D" w14:textId="04E78764" w:rsidR="008A0DE8" w:rsidRPr="00BA4709" w:rsidRDefault="008A0DE8" w:rsidP="008A0DE8">
            <w:pPr>
              <w:rPr>
                <w:lang w:val="en-US"/>
              </w:rPr>
            </w:pPr>
            <w:r w:rsidRPr="00BA4709">
              <w:rPr>
                <w:lang w:val="en-US"/>
              </w:rPr>
              <w:t xml:space="preserve">Publicación: </w:t>
            </w:r>
            <w:r w:rsidR="00DC6EF8" w:rsidRPr="00DC6EF8">
              <w:t>Abstracts of the XXXIII Congress of the Spanish Society of Nutrition / Sociedad Española de Nutrición (SEÑ) and X Meeting of Young Researchers.</w:t>
            </w:r>
            <w:r w:rsidR="00DC6EF8">
              <w:t xml:space="preserve"> </w:t>
            </w:r>
            <w:r w:rsidR="00DC6EF8" w:rsidRPr="00DC6EF8">
              <w:rPr>
                <w:i/>
                <w:iCs/>
              </w:rPr>
              <w:t>J Physiol Biochem</w:t>
            </w:r>
            <w:r w:rsidR="00DC6EF8">
              <w:t xml:space="preserve"> </w:t>
            </w:r>
            <w:r w:rsidR="00DC6EF8" w:rsidRPr="00DC6EF8">
              <w:t>(2024).</w:t>
            </w:r>
            <w:r w:rsidR="003C235D">
              <w:t xml:space="preserve"> </w:t>
            </w:r>
            <w:r w:rsidR="003C235D" w:rsidRPr="003C235D">
              <w:t>S11-03</w:t>
            </w:r>
          </w:p>
          <w:p w14:paraId="437594C6" w14:textId="77777777" w:rsidR="008A0DE8" w:rsidRPr="00BA4709" w:rsidRDefault="008A0DE8" w:rsidP="008A0DE8">
            <w:pPr>
              <w:rPr>
                <w:lang w:val="en-US"/>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A0DE8" w:rsidRPr="0066239F" w14:paraId="5190AD1A" w14:textId="77777777" w:rsidTr="007C46BC">
              <w:tc>
                <w:tcPr>
                  <w:tcW w:w="4605" w:type="dxa"/>
                </w:tcPr>
                <w:p w14:paraId="10D936E4" w14:textId="60C9C0A4" w:rsidR="008A0DE8" w:rsidRPr="000353C3" w:rsidRDefault="008A0DE8" w:rsidP="008A0DE8">
                  <w:pPr>
                    <w:rPr>
                      <w:lang w:val="en-US"/>
                    </w:rPr>
                  </w:pPr>
                  <w:r w:rsidRPr="000353C3">
                    <w:rPr>
                      <w:lang w:val="en-US"/>
                    </w:rPr>
                    <w:t xml:space="preserve">Lugar celebración: </w:t>
                  </w:r>
                  <w:r w:rsidR="000353C3">
                    <w:rPr>
                      <w:lang w:val="es-ES"/>
                    </w:rPr>
                    <w:t>Granada</w:t>
                  </w:r>
                </w:p>
              </w:tc>
              <w:tc>
                <w:tcPr>
                  <w:tcW w:w="4605" w:type="dxa"/>
                </w:tcPr>
                <w:p w14:paraId="781B7CD3" w14:textId="77777777" w:rsidR="008A0DE8" w:rsidRPr="000353C3" w:rsidRDefault="008A0DE8" w:rsidP="008A0DE8">
                  <w:pPr>
                    <w:rPr>
                      <w:lang w:val="en-US"/>
                    </w:rPr>
                  </w:pPr>
                  <w:r w:rsidRPr="000353C3">
                    <w:rPr>
                      <w:lang w:val="en-US"/>
                    </w:rPr>
                    <w:t xml:space="preserve">Fecha: </w:t>
                  </w:r>
                  <w:r w:rsidR="0041000B" w:rsidRPr="008A0DE8">
                    <w:rPr>
                      <w:lang w:val="es-ES"/>
                    </w:rPr>
                    <w:fldChar w:fldCharType="begin">
                      <w:ffData>
                        <w:name w:val="Texto166"/>
                        <w:enabled/>
                        <w:calcOnExit w:val="0"/>
                        <w:textInput>
                          <w:maxLength w:val="15"/>
                        </w:textInput>
                      </w:ffData>
                    </w:fldChar>
                  </w:r>
                  <w:bookmarkStart w:id="4" w:name="Texto166"/>
                  <w:r w:rsidRPr="000353C3">
                    <w:rPr>
                      <w:lang w:val="en-U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4"/>
                </w:p>
              </w:tc>
            </w:tr>
          </w:tbl>
          <w:p w14:paraId="364DA16D" w14:textId="77777777" w:rsidR="008A0DE8" w:rsidRPr="000353C3" w:rsidRDefault="008A0DE8" w:rsidP="008A0DE8">
            <w:pPr>
              <w:rPr>
                <w:b/>
                <w:lang w:val="en-US"/>
              </w:rPr>
            </w:pPr>
          </w:p>
        </w:tc>
      </w:tr>
      <w:tr w:rsidR="008A0DE8" w:rsidRPr="008A0DE8" w14:paraId="6EEAF823" w14:textId="77777777" w:rsidTr="00C11FF1">
        <w:trPr>
          <w:trHeight w:val="1155"/>
          <w:jc w:val="center"/>
        </w:trPr>
        <w:tc>
          <w:tcPr>
            <w:tcW w:w="8921" w:type="dxa"/>
            <w:tcBorders>
              <w:top w:val="single" w:sz="8" w:space="0" w:color="757561"/>
            </w:tcBorders>
          </w:tcPr>
          <w:p w14:paraId="5B3479DA" w14:textId="77777777" w:rsidR="008A0DE8" w:rsidRPr="008A0DE8" w:rsidRDefault="008A0DE8" w:rsidP="008A0DE8">
            <w:pPr>
              <w:rPr>
                <w:lang w:val="es-ES"/>
              </w:rPr>
            </w:pPr>
            <w:r w:rsidRPr="008A0DE8">
              <w:rPr>
                <w:lang w:val="es-ES"/>
              </w:rPr>
              <w:t xml:space="preserve">Autores: </w:t>
            </w:r>
            <w:r w:rsidR="0041000B" w:rsidRPr="008A0DE8">
              <w:rPr>
                <w:lang w:val="es-ES"/>
              </w:rPr>
              <w:fldChar w:fldCharType="begin">
                <w:ffData>
                  <w:name w:val="Texto160"/>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073375C4" w14:textId="77777777" w:rsidR="008A0DE8" w:rsidRPr="008A0DE8" w:rsidRDefault="008A0DE8" w:rsidP="008A0DE8">
            <w:pPr>
              <w:rPr>
                <w:lang w:val="es-ES"/>
              </w:rPr>
            </w:pPr>
            <w:r w:rsidRPr="008A0DE8">
              <w:rPr>
                <w:lang w:val="es-ES"/>
              </w:rPr>
              <w:t xml:space="preserve">Título: </w:t>
            </w:r>
            <w:r w:rsidR="0041000B" w:rsidRPr="008A0DE8">
              <w:rPr>
                <w:lang w:val="es-ES"/>
              </w:rPr>
              <w:fldChar w:fldCharType="begin">
                <w:ffData>
                  <w:name w:val="Texto161"/>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C39A450" w14:textId="77777777" w:rsidR="008A0DE8" w:rsidRPr="008A0DE8" w:rsidRDefault="008A0DE8" w:rsidP="008A0DE8">
            <w:pPr>
              <w:rPr>
                <w:lang w:val="es-ES"/>
              </w:rPr>
            </w:pPr>
            <w:r w:rsidRPr="008A0DE8">
              <w:rPr>
                <w:lang w:val="es-ES"/>
              </w:rPr>
              <w:t xml:space="preserve">Tipo de participación: </w:t>
            </w:r>
            <w:r w:rsidR="0041000B" w:rsidRPr="008A0DE8">
              <w:rPr>
                <w:lang w:val="es-ES"/>
              </w:rPr>
              <w:fldChar w:fldCharType="begin">
                <w:ffData>
                  <w:name w:val="Texto162"/>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A616F2D" w14:textId="77777777" w:rsidR="008A0DE8" w:rsidRPr="008A0DE8" w:rsidRDefault="008A0DE8" w:rsidP="008A0DE8">
            <w:pPr>
              <w:rPr>
                <w:lang w:val="es-ES"/>
              </w:rPr>
            </w:pPr>
            <w:r w:rsidRPr="008A0DE8">
              <w:rPr>
                <w:lang w:val="es-ES"/>
              </w:rPr>
              <w:t xml:space="preserve">Congreso: </w:t>
            </w:r>
            <w:r w:rsidR="0041000B" w:rsidRPr="008A0DE8">
              <w:rPr>
                <w:lang w:val="es-ES"/>
              </w:rPr>
              <w:fldChar w:fldCharType="begin">
                <w:ffData>
                  <w:name w:val="Texto16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76F2CA37" w14:textId="77777777" w:rsidR="008A0DE8" w:rsidRPr="008A0DE8" w:rsidRDefault="008A0DE8" w:rsidP="008A0DE8">
            <w:pPr>
              <w:rPr>
                <w:lang w:val="es-ES"/>
              </w:rPr>
            </w:pPr>
          </w:p>
          <w:p w14:paraId="5B449B03" w14:textId="77777777" w:rsidR="008A0DE8" w:rsidRPr="008A0DE8" w:rsidRDefault="008A0DE8" w:rsidP="008A0DE8">
            <w:pPr>
              <w:rPr>
                <w:lang w:val="es-ES"/>
              </w:rPr>
            </w:pPr>
            <w:r w:rsidRPr="008A0DE8">
              <w:rPr>
                <w:lang w:val="es-ES"/>
              </w:rPr>
              <w:t xml:space="preserve">Publicación: </w:t>
            </w:r>
            <w:r w:rsidR="0041000B" w:rsidRPr="008A0DE8">
              <w:rPr>
                <w:lang w:val="es-ES"/>
              </w:rPr>
              <w:fldChar w:fldCharType="begin">
                <w:ffData>
                  <w:name w:val="Texto164"/>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71FBA5D1" w14:textId="77777777" w:rsidR="008A0DE8" w:rsidRPr="008A0DE8" w:rsidRDefault="008A0DE8" w:rsidP="008A0DE8">
            <w:pPr>
              <w:rPr>
                <w:lang w:val="es-ES"/>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8A0DE8" w:rsidRPr="008A0DE8" w14:paraId="027251C2" w14:textId="77777777" w:rsidTr="007C46BC">
              <w:tc>
                <w:tcPr>
                  <w:tcW w:w="4605" w:type="dxa"/>
                </w:tcPr>
                <w:p w14:paraId="5E153A0F" w14:textId="77777777" w:rsidR="008A0DE8" w:rsidRPr="008A0DE8" w:rsidRDefault="008A0DE8" w:rsidP="008A0DE8">
                  <w:pPr>
                    <w:rPr>
                      <w:lang w:val="es-ES"/>
                    </w:rPr>
                  </w:pPr>
                  <w:r w:rsidRPr="008A0DE8">
                    <w:rPr>
                      <w:lang w:val="es-ES"/>
                    </w:rPr>
                    <w:t xml:space="preserve">Lugar celebración: </w:t>
                  </w:r>
                  <w:r w:rsidR="0041000B" w:rsidRPr="008A0DE8">
                    <w:rPr>
                      <w:lang w:val="es-ES"/>
                    </w:rPr>
                    <w:fldChar w:fldCharType="begin">
                      <w:ffData>
                        <w:name w:val="Texto165"/>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c>
                <w:tcPr>
                  <w:tcW w:w="4605" w:type="dxa"/>
                </w:tcPr>
                <w:p w14:paraId="6F614A75" w14:textId="77777777" w:rsidR="008A0DE8" w:rsidRPr="008A0DE8" w:rsidRDefault="008A0DE8" w:rsidP="008A0DE8">
                  <w:pPr>
                    <w:rPr>
                      <w:lang w:val="es-ES"/>
                    </w:rPr>
                  </w:pPr>
                  <w:r w:rsidRPr="008A0DE8">
                    <w:rPr>
                      <w:lang w:val="es-ES"/>
                    </w:rPr>
                    <w:t xml:space="preserve">Fecha: </w:t>
                  </w:r>
                  <w:r w:rsidR="0041000B" w:rsidRPr="008A0DE8">
                    <w:rPr>
                      <w:lang w:val="es-ES"/>
                    </w:rPr>
                    <w:fldChar w:fldCharType="begin">
                      <w:ffData>
                        <w:name w:val="Texto166"/>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r>
          </w:tbl>
          <w:p w14:paraId="76B73EA3" w14:textId="77777777" w:rsidR="008A0DE8" w:rsidRPr="008A0DE8" w:rsidRDefault="008A0DE8" w:rsidP="008A0DE8">
            <w:pPr>
              <w:rPr>
                <w:b/>
                <w:lang w:val="es-ES"/>
              </w:rPr>
            </w:pPr>
          </w:p>
        </w:tc>
      </w:tr>
    </w:tbl>
    <w:p w14:paraId="16A94393" w14:textId="77777777" w:rsidR="0036701E" w:rsidRDefault="0036701E" w:rsidP="00C4442F">
      <w:pPr>
        <w:jc w:val="both"/>
        <w:rPr>
          <w:b/>
          <w:lang w:val="es-ES"/>
        </w:rPr>
      </w:pPr>
    </w:p>
    <w:p w14:paraId="230D2AD2" w14:textId="0251C96E" w:rsidR="008A0DE8" w:rsidRDefault="00104A8A" w:rsidP="00C4442F">
      <w:pPr>
        <w:jc w:val="both"/>
        <w:rPr>
          <w:b/>
          <w:lang w:val="es-ES"/>
        </w:rPr>
      </w:pPr>
      <w:r>
        <w:rPr>
          <w:b/>
          <w:lang w:val="es-ES"/>
        </w:rPr>
        <w:t>D</w:t>
      </w:r>
      <w:r w:rsidR="008A0DE8" w:rsidRPr="008A0DE8">
        <w:rPr>
          <w:b/>
          <w:lang w:val="es-ES"/>
        </w:rPr>
        <w:t>.- P</w:t>
      </w:r>
      <w:r w:rsidR="00D94637">
        <w:rPr>
          <w:b/>
          <w:lang w:val="es-ES"/>
        </w:rPr>
        <w:t>articipación en proyectos de I+D financiados en convocatorias públicas (VII</w:t>
      </w:r>
      <w:r w:rsidR="005147ED">
        <w:rPr>
          <w:b/>
          <w:lang w:val="es-ES"/>
        </w:rPr>
        <w:t>I</w:t>
      </w:r>
      <w:r w:rsidR="00D94637">
        <w:rPr>
          <w:b/>
          <w:lang w:val="es-ES"/>
        </w:rPr>
        <w:t xml:space="preserve"> Programa Marco de la UE, Plan Nacional de I+D, Plan regional de Investigación Científica e Innovación de la Comunidad de Madrid) </w:t>
      </w:r>
    </w:p>
    <w:p w14:paraId="4B307C73" w14:textId="77777777" w:rsidR="00D94637" w:rsidRPr="008A0DE8" w:rsidRDefault="00D94637" w:rsidP="00104A8A">
      <w:pPr>
        <w:rPr>
          <w:b/>
          <w:lang w:val="es-ES"/>
        </w:rPr>
      </w:pPr>
    </w:p>
    <w:tbl>
      <w:tblPr>
        <w:tblW w:w="9073" w:type="dxa"/>
        <w:tblInd w:w="-436" w:type="dxa"/>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073"/>
      </w:tblGrid>
      <w:tr w:rsidR="008A0DE8" w:rsidRPr="004D6250" w14:paraId="48A4DA8F" w14:textId="77777777" w:rsidTr="00C11FF1">
        <w:trPr>
          <w:trHeight w:val="960"/>
        </w:trPr>
        <w:tc>
          <w:tcPr>
            <w:tcW w:w="9073" w:type="dxa"/>
            <w:tcBorders>
              <w:bottom w:val="single" w:sz="8" w:space="0" w:color="757561"/>
            </w:tcBorders>
          </w:tcPr>
          <w:p w14:paraId="1E233088" w14:textId="77777777" w:rsidR="008A0DE8" w:rsidRPr="008A0DE8" w:rsidRDefault="008A0DE8" w:rsidP="008A0DE8">
            <w:pPr>
              <w:rPr>
                <w:lang w:val="es-ES"/>
              </w:rPr>
            </w:pPr>
            <w:r w:rsidRPr="008A0DE8">
              <w:rPr>
                <w:lang w:val="es-ES"/>
              </w:rPr>
              <w:t xml:space="preserve">Título del proyecto: </w:t>
            </w:r>
            <w:r w:rsidR="0041000B" w:rsidRPr="008A0DE8">
              <w:rPr>
                <w:lang w:val="es-ES"/>
              </w:rPr>
              <w:fldChar w:fldCharType="begin">
                <w:ffData>
                  <w:name w:val="Texto118"/>
                  <w:enabled/>
                  <w:calcOnExit w:val="0"/>
                  <w:textInput/>
                </w:ffData>
              </w:fldChar>
            </w:r>
            <w:bookmarkStart w:id="5" w:name="Texto118"/>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5"/>
          </w:p>
          <w:p w14:paraId="52D9E82B" w14:textId="77777777" w:rsidR="008A0DE8" w:rsidRPr="008A0DE8" w:rsidRDefault="008A0DE8" w:rsidP="008A0DE8">
            <w:pPr>
              <w:rPr>
                <w:lang w:val="es-ES"/>
              </w:rPr>
            </w:pPr>
            <w:r w:rsidRPr="008A0DE8">
              <w:rPr>
                <w:lang w:val="es-ES"/>
              </w:rPr>
              <w:t xml:space="preserve">Entidad financiadora: </w:t>
            </w:r>
            <w:r w:rsidR="0041000B" w:rsidRPr="008A0DE8">
              <w:rPr>
                <w:lang w:val="es-ES"/>
              </w:rPr>
              <w:fldChar w:fldCharType="begin">
                <w:ffData>
                  <w:name w:val="Texto119"/>
                  <w:enabled/>
                  <w:calcOnExit w:val="0"/>
                  <w:textInput/>
                </w:ffData>
              </w:fldChar>
            </w:r>
            <w:bookmarkStart w:id="6" w:name="Texto119"/>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6"/>
          </w:p>
          <w:p w14:paraId="0CACAC0A" w14:textId="77777777" w:rsidR="008A0DE8" w:rsidRPr="008A0DE8" w:rsidRDefault="008A0DE8" w:rsidP="008A0DE8">
            <w:pPr>
              <w:rPr>
                <w:lang w:val="es-ES"/>
              </w:rPr>
            </w:pPr>
            <w:r w:rsidRPr="008A0DE8">
              <w:rPr>
                <w:lang w:val="es-ES"/>
              </w:rPr>
              <w:t xml:space="preserve">Entidades participantes:  </w:t>
            </w:r>
            <w:r w:rsidR="0041000B" w:rsidRPr="008A0DE8">
              <w:rPr>
                <w:lang w:val="es-ES"/>
              </w:rPr>
              <w:fldChar w:fldCharType="begin">
                <w:ffData>
                  <w:name w:val="Texto120"/>
                  <w:enabled/>
                  <w:calcOnExit w:val="0"/>
                  <w:textInput/>
                </w:ffData>
              </w:fldChar>
            </w:r>
            <w:bookmarkStart w:id="7" w:name="Texto120"/>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7"/>
          </w:p>
          <w:p w14:paraId="5750BD1E" w14:textId="171845B1" w:rsidR="008A0DE8" w:rsidRPr="008A0DE8" w:rsidRDefault="008A0DE8" w:rsidP="008A0DE8">
            <w:pPr>
              <w:rPr>
                <w:lang w:val="es-ES"/>
              </w:rPr>
            </w:pPr>
            <w:r w:rsidRPr="008A0DE8">
              <w:rPr>
                <w:lang w:val="es-ES"/>
              </w:rPr>
              <w:t xml:space="preserve">Duración,  desde: </w:t>
            </w:r>
            <w:r w:rsidR="0041000B" w:rsidRPr="008A0DE8">
              <w:rPr>
                <w:lang w:val="es-ES"/>
              </w:rPr>
              <w:fldChar w:fldCharType="begin">
                <w:ffData>
                  <w:name w:val="Texto121"/>
                  <w:enabled/>
                  <w:calcOnExit w:val="0"/>
                  <w:textInput>
                    <w:maxLength w:val="15"/>
                  </w:textInput>
                </w:ffData>
              </w:fldChar>
            </w:r>
            <w:bookmarkStart w:id="8" w:name="Texto121"/>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8"/>
            <w:r w:rsidRPr="008A0DE8">
              <w:rPr>
                <w:lang w:val="es-ES"/>
              </w:rPr>
              <w:tab/>
            </w:r>
            <w:r w:rsidRPr="008A0DE8">
              <w:rPr>
                <w:lang w:val="es-ES"/>
              </w:rPr>
              <w:tab/>
              <w:t xml:space="preserve">hasta: </w:t>
            </w:r>
            <w:r w:rsidR="0041000B" w:rsidRPr="008A0DE8">
              <w:rPr>
                <w:lang w:val="es-ES"/>
              </w:rPr>
              <w:fldChar w:fldCharType="begin">
                <w:ffData>
                  <w:name w:val="Texto122"/>
                  <w:enabled/>
                  <w:calcOnExit w:val="0"/>
                  <w:textInput>
                    <w:maxLength w:val="15"/>
                  </w:textInput>
                </w:ffData>
              </w:fldChar>
            </w:r>
            <w:bookmarkStart w:id="9" w:name="Texto122"/>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9"/>
            <w:r w:rsidRPr="008A0DE8">
              <w:rPr>
                <w:lang w:val="es-ES"/>
              </w:rPr>
              <w:t xml:space="preserve">     </w:t>
            </w:r>
            <w:r w:rsidRPr="008A0DE8">
              <w:rPr>
                <w:lang w:val="es-ES"/>
              </w:rPr>
              <w:tab/>
              <w:t xml:space="preserve">Cuantía de la subvención: </w:t>
            </w:r>
            <w:r w:rsidR="0041000B" w:rsidRPr="008A0DE8">
              <w:rPr>
                <w:lang w:val="es-ES"/>
              </w:rPr>
              <w:fldChar w:fldCharType="begin">
                <w:ffData>
                  <w:name w:val="Texto186"/>
                  <w:enabled/>
                  <w:calcOnExit w:val="0"/>
                  <w:textInput/>
                </w:ffData>
              </w:fldChar>
            </w:r>
            <w:bookmarkStart w:id="10" w:name="Texto186"/>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0"/>
          </w:p>
          <w:p w14:paraId="4F741EA9" w14:textId="77777777" w:rsidR="008A0DE8" w:rsidRPr="008A0DE8" w:rsidRDefault="008A0DE8" w:rsidP="008A0DE8">
            <w:pPr>
              <w:rPr>
                <w:lang w:val="es-ES"/>
              </w:rPr>
            </w:pPr>
            <w:r w:rsidRPr="008A0DE8">
              <w:rPr>
                <w:lang w:val="es-ES"/>
              </w:rPr>
              <w:t xml:space="preserve">Investigador responsable: </w:t>
            </w:r>
            <w:r w:rsidR="0041000B" w:rsidRPr="008A0DE8">
              <w:rPr>
                <w:lang w:val="es-ES"/>
              </w:rPr>
              <w:fldChar w:fldCharType="begin">
                <w:ffData>
                  <w:name w:val="Texto123"/>
                  <w:enabled/>
                  <w:calcOnExit w:val="0"/>
                  <w:textInput/>
                </w:ffData>
              </w:fldChar>
            </w:r>
            <w:bookmarkStart w:id="11" w:name="Texto123"/>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1"/>
          </w:p>
          <w:p w14:paraId="20611D11" w14:textId="28C5B3D0" w:rsidR="008A0DE8" w:rsidRPr="008A0DE8" w:rsidRDefault="008A0DE8" w:rsidP="00C11FF1">
            <w:pPr>
              <w:rPr>
                <w:b/>
                <w:lang w:val="es-ES"/>
              </w:rPr>
            </w:pPr>
            <w:r w:rsidRPr="008A0DE8">
              <w:rPr>
                <w:lang w:val="es-ES"/>
              </w:rPr>
              <w:t xml:space="preserve">Número de investigadores participantes: </w:t>
            </w:r>
            <w:r w:rsidR="0041000B" w:rsidRPr="008A0DE8">
              <w:rPr>
                <w:lang w:val="es-ES"/>
              </w:rPr>
              <w:fldChar w:fldCharType="begin">
                <w:ffData>
                  <w:name w:val="Texto124"/>
                  <w:enabled/>
                  <w:calcOnExit w:val="0"/>
                  <w:textInput>
                    <w:type w:val="number"/>
                    <w:maxLength w:val="3"/>
                  </w:textInput>
                </w:ffData>
              </w:fldChar>
            </w:r>
            <w:bookmarkStart w:id="12" w:name="Texto124"/>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0041000B" w:rsidRPr="008A0DE8">
              <w:fldChar w:fldCharType="end"/>
            </w:r>
            <w:bookmarkEnd w:id="12"/>
          </w:p>
        </w:tc>
      </w:tr>
      <w:tr w:rsidR="008A0DE8" w:rsidRPr="004D6250" w14:paraId="140F0B5F" w14:textId="77777777" w:rsidTr="00C11FF1">
        <w:trPr>
          <w:trHeight w:val="472"/>
        </w:trPr>
        <w:tc>
          <w:tcPr>
            <w:tcW w:w="9073" w:type="dxa"/>
            <w:tcBorders>
              <w:top w:val="single" w:sz="8" w:space="0" w:color="757561"/>
            </w:tcBorders>
          </w:tcPr>
          <w:p w14:paraId="7761816E" w14:textId="77777777" w:rsidR="008A0DE8" w:rsidRPr="008A0DE8" w:rsidRDefault="008A0DE8" w:rsidP="008A0DE8">
            <w:pPr>
              <w:rPr>
                <w:lang w:val="es-ES"/>
              </w:rPr>
            </w:pPr>
            <w:r w:rsidRPr="008A0DE8">
              <w:rPr>
                <w:lang w:val="es-ES"/>
              </w:rPr>
              <w:t xml:space="preserve">Título del proyecto: </w:t>
            </w:r>
            <w:r w:rsidR="0041000B" w:rsidRPr="008A0DE8">
              <w:rPr>
                <w:lang w:val="es-ES"/>
              </w:rPr>
              <w:fldChar w:fldCharType="begin">
                <w:ffData>
                  <w:name w:val="Texto11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480B7F53" w14:textId="77777777" w:rsidR="008A0DE8" w:rsidRPr="008A0DE8" w:rsidRDefault="008A0DE8" w:rsidP="008A0DE8">
            <w:pPr>
              <w:rPr>
                <w:lang w:val="es-ES"/>
              </w:rPr>
            </w:pPr>
            <w:r w:rsidRPr="008A0DE8">
              <w:rPr>
                <w:lang w:val="es-ES"/>
              </w:rPr>
              <w:t xml:space="preserve">Entidad financiadora: </w:t>
            </w:r>
            <w:r w:rsidR="0041000B" w:rsidRPr="008A0DE8">
              <w:rPr>
                <w:lang w:val="es-ES"/>
              </w:rPr>
              <w:fldChar w:fldCharType="begin">
                <w:ffData>
                  <w:name w:val="Texto119"/>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7C20614D" w14:textId="77777777" w:rsidR="008A0DE8" w:rsidRPr="008A0DE8" w:rsidRDefault="008A0DE8" w:rsidP="008A0DE8">
            <w:pPr>
              <w:rPr>
                <w:lang w:val="es-ES"/>
              </w:rPr>
            </w:pPr>
            <w:r w:rsidRPr="008A0DE8">
              <w:rPr>
                <w:lang w:val="es-ES"/>
              </w:rPr>
              <w:t xml:space="preserve">Entidades participantes:  </w:t>
            </w:r>
            <w:r w:rsidR="0041000B" w:rsidRPr="008A0DE8">
              <w:rPr>
                <w:lang w:val="es-ES"/>
              </w:rPr>
              <w:fldChar w:fldCharType="begin">
                <w:ffData>
                  <w:name w:val="Texto120"/>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0141B220" w14:textId="527DCA5C" w:rsidR="008A0DE8" w:rsidRPr="008A0DE8" w:rsidRDefault="008A0DE8" w:rsidP="008A0DE8">
            <w:pPr>
              <w:rPr>
                <w:lang w:val="es-ES"/>
              </w:rPr>
            </w:pPr>
            <w:r w:rsidRPr="008A0DE8">
              <w:rPr>
                <w:lang w:val="es-ES"/>
              </w:rPr>
              <w:t xml:space="preserve">Duración,  desde: </w:t>
            </w:r>
            <w:r w:rsidR="0041000B" w:rsidRPr="008A0DE8">
              <w:rPr>
                <w:lang w:val="es-ES"/>
              </w:rPr>
              <w:fldChar w:fldCharType="begin">
                <w:ffData>
                  <w:name w:val="Texto121"/>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r>
            <w:r w:rsidRPr="008A0DE8">
              <w:rPr>
                <w:lang w:val="es-ES"/>
              </w:rPr>
              <w:tab/>
              <w:t xml:space="preserve">hasta: </w:t>
            </w:r>
            <w:r w:rsidR="0041000B" w:rsidRPr="008A0DE8">
              <w:rPr>
                <w:lang w:val="es-ES"/>
              </w:rPr>
              <w:fldChar w:fldCharType="begin">
                <w:ffData>
                  <w:name w:val="Texto122"/>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 xml:space="preserve">      </w:t>
            </w:r>
            <w:r w:rsidRPr="008A0DE8">
              <w:rPr>
                <w:lang w:val="es-ES"/>
              </w:rPr>
              <w:tab/>
              <w:t xml:space="preserve">Cuantía de la subvención: </w:t>
            </w:r>
            <w:r w:rsidR="0041000B" w:rsidRPr="008A0DE8">
              <w:rPr>
                <w:lang w:val="es-ES"/>
              </w:rPr>
              <w:fldChar w:fldCharType="begin">
                <w:ffData>
                  <w:name w:val="Texto18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05B1F82" w14:textId="77777777" w:rsidR="008A0DE8" w:rsidRPr="008A0DE8" w:rsidRDefault="008A0DE8" w:rsidP="008A0DE8">
            <w:pPr>
              <w:rPr>
                <w:lang w:val="es-ES"/>
              </w:rPr>
            </w:pPr>
            <w:r w:rsidRPr="008A0DE8">
              <w:rPr>
                <w:lang w:val="es-ES"/>
              </w:rPr>
              <w:t xml:space="preserve">Investigador responsable: </w:t>
            </w:r>
            <w:r w:rsidR="0041000B" w:rsidRPr="008A0DE8">
              <w:rPr>
                <w:lang w:val="es-ES"/>
              </w:rPr>
              <w:fldChar w:fldCharType="begin">
                <w:ffData>
                  <w:name w:val="Texto12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43F11DBF" w14:textId="74202E73" w:rsidR="008A0DE8" w:rsidRPr="00C11FF1" w:rsidRDefault="008A0DE8" w:rsidP="008A0DE8">
            <w:pPr>
              <w:rPr>
                <w:lang w:val="es-ES"/>
              </w:rPr>
            </w:pPr>
            <w:r w:rsidRPr="008A0DE8">
              <w:rPr>
                <w:lang w:val="es-ES"/>
              </w:rPr>
              <w:t xml:space="preserve">Número de investigadores participantes: </w:t>
            </w:r>
            <w:r w:rsidR="0041000B" w:rsidRPr="008A0DE8">
              <w:rPr>
                <w:lang w:val="es-ES"/>
              </w:rPr>
              <w:fldChar w:fldCharType="begin">
                <w:ffData>
                  <w:name w:val="Texto124"/>
                  <w:enabled/>
                  <w:calcOnExit w:val="0"/>
                  <w:textInput>
                    <w:type w:val="number"/>
                    <w:maxLength w:val="3"/>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0041000B" w:rsidRPr="008A0DE8">
              <w:fldChar w:fldCharType="end"/>
            </w:r>
          </w:p>
        </w:tc>
      </w:tr>
    </w:tbl>
    <w:p w14:paraId="2033ECF7" w14:textId="77777777" w:rsidR="008A0DE8" w:rsidRPr="008A0DE8" w:rsidRDefault="008A0DE8" w:rsidP="008A0DE8">
      <w:pPr>
        <w:rPr>
          <w:lang w:val="es-ES"/>
        </w:rPr>
      </w:pPr>
    </w:p>
    <w:p w14:paraId="03169514" w14:textId="77777777" w:rsidR="008A0DE8" w:rsidRDefault="00104A8A" w:rsidP="00CE0265">
      <w:pPr>
        <w:jc w:val="both"/>
        <w:rPr>
          <w:b/>
          <w:lang w:val="es-ES"/>
        </w:rPr>
      </w:pPr>
      <w:r>
        <w:rPr>
          <w:b/>
          <w:lang w:val="es-ES"/>
        </w:rPr>
        <w:t>E</w:t>
      </w:r>
      <w:r w:rsidR="008A0DE8" w:rsidRPr="008A0DE8">
        <w:rPr>
          <w:b/>
          <w:lang w:val="es-ES"/>
        </w:rPr>
        <w:t>.- P</w:t>
      </w:r>
      <w:r w:rsidR="00D94637">
        <w:rPr>
          <w:b/>
          <w:lang w:val="es-ES"/>
        </w:rPr>
        <w:t>articipación en contratos de I+D de espe</w:t>
      </w:r>
      <w:r w:rsidR="00407D27">
        <w:rPr>
          <w:b/>
          <w:lang w:val="es-ES"/>
        </w:rPr>
        <w:t>cial relevancia con empresas y/o</w:t>
      </w:r>
      <w:r w:rsidR="00D94637">
        <w:rPr>
          <w:b/>
          <w:lang w:val="es-ES"/>
        </w:rPr>
        <w:t xml:space="preserve"> administraciones. </w:t>
      </w:r>
    </w:p>
    <w:p w14:paraId="1461CF79" w14:textId="77777777" w:rsidR="00407D27" w:rsidRPr="008A0DE8" w:rsidRDefault="00407D27" w:rsidP="008A0DE8">
      <w:pPr>
        <w:rPr>
          <w:b/>
          <w:lang w:val="es-ES"/>
        </w:rPr>
      </w:pPr>
    </w:p>
    <w:tbl>
      <w:tblPr>
        <w:tblW w:w="9214"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214"/>
      </w:tblGrid>
      <w:tr w:rsidR="008A0DE8" w:rsidRPr="004D6250" w14:paraId="1C89405A" w14:textId="77777777" w:rsidTr="00C11FF1">
        <w:trPr>
          <w:trHeight w:val="960"/>
          <w:jc w:val="center"/>
        </w:trPr>
        <w:tc>
          <w:tcPr>
            <w:tcW w:w="9214" w:type="dxa"/>
            <w:tcBorders>
              <w:bottom w:val="single" w:sz="8" w:space="0" w:color="757561"/>
            </w:tcBorders>
          </w:tcPr>
          <w:p w14:paraId="07611913" w14:textId="77777777" w:rsidR="008A0DE8" w:rsidRPr="008A0DE8" w:rsidRDefault="008A0DE8" w:rsidP="008A0DE8">
            <w:pPr>
              <w:rPr>
                <w:lang w:val="es-ES"/>
              </w:rPr>
            </w:pPr>
            <w:r w:rsidRPr="008A0DE8">
              <w:rPr>
                <w:lang w:val="es-ES"/>
              </w:rPr>
              <w:t>Título del contrato/proyecto:</w:t>
            </w:r>
            <w:r w:rsidR="0041000B" w:rsidRPr="008A0DE8">
              <w:rPr>
                <w:lang w:val="es-ES"/>
              </w:rPr>
              <w:fldChar w:fldCharType="begin">
                <w:ffData>
                  <w:name w:val="Texto134"/>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E916B0C" w14:textId="77777777" w:rsidR="008A0DE8" w:rsidRPr="008A0DE8" w:rsidRDefault="008A0DE8" w:rsidP="008A0DE8">
            <w:pPr>
              <w:rPr>
                <w:lang w:val="es-ES"/>
              </w:rPr>
            </w:pPr>
            <w:r w:rsidRPr="008A0DE8">
              <w:rPr>
                <w:lang w:val="es-ES"/>
              </w:rPr>
              <w:t>Tipo de contrato:</w:t>
            </w:r>
            <w:r w:rsidR="0041000B" w:rsidRPr="008A0DE8">
              <w:rPr>
                <w:lang w:val="es-ES"/>
              </w:rPr>
              <w:fldChar w:fldCharType="begin">
                <w:ffData>
                  <w:name w:val="Texto135"/>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0BC4A738" w14:textId="77777777" w:rsidR="008A0DE8" w:rsidRPr="008A0DE8" w:rsidRDefault="008A0DE8" w:rsidP="008A0DE8">
            <w:pPr>
              <w:rPr>
                <w:lang w:val="es-ES"/>
              </w:rPr>
            </w:pPr>
            <w:r w:rsidRPr="008A0DE8">
              <w:rPr>
                <w:lang w:val="es-ES"/>
              </w:rPr>
              <w:t>Empresa/Administración financiadora:</w:t>
            </w:r>
            <w:r w:rsidR="0041000B" w:rsidRPr="008A0DE8">
              <w:rPr>
                <w:lang w:val="es-ES"/>
              </w:rPr>
              <w:fldChar w:fldCharType="begin">
                <w:ffData>
                  <w:name w:val="Texto13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124FCC7D" w14:textId="77777777" w:rsidR="008A0DE8" w:rsidRPr="008A0DE8" w:rsidRDefault="008A0DE8" w:rsidP="008A0DE8">
            <w:pPr>
              <w:rPr>
                <w:lang w:val="es-ES"/>
              </w:rPr>
            </w:pPr>
            <w:r w:rsidRPr="008A0DE8">
              <w:rPr>
                <w:lang w:val="es-ES"/>
              </w:rPr>
              <w:t>Entidades participantes:</w:t>
            </w:r>
            <w:r w:rsidR="0041000B" w:rsidRPr="008A0DE8">
              <w:rPr>
                <w:lang w:val="es-ES"/>
              </w:rPr>
              <w:fldChar w:fldCharType="begin">
                <w:ffData>
                  <w:name w:val="Texto137"/>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1A649348" w14:textId="77777777" w:rsidR="008A0DE8" w:rsidRPr="008A0DE8" w:rsidRDefault="008A0DE8" w:rsidP="008A0DE8">
            <w:pPr>
              <w:rPr>
                <w:lang w:val="es-ES"/>
              </w:rPr>
            </w:pPr>
            <w:r w:rsidRPr="008A0DE8">
              <w:rPr>
                <w:lang w:val="es-ES"/>
              </w:rPr>
              <w:t xml:space="preserve">Duración,  desde: </w:t>
            </w:r>
            <w:r w:rsidR="0041000B" w:rsidRPr="008A0DE8">
              <w:rPr>
                <w:lang w:val="es-ES"/>
              </w:rPr>
              <w:fldChar w:fldCharType="begin">
                <w:ffData>
                  <w:name w:val="Texto138"/>
                  <w:enabled/>
                  <w:calcOnExit w:val="0"/>
                  <w:textInput>
                    <w:maxLength w:val="15"/>
                  </w:textInput>
                </w:ffData>
              </w:fldChar>
            </w:r>
            <w:bookmarkStart w:id="13" w:name="Texto138"/>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3"/>
            <w:r w:rsidRPr="008A0DE8">
              <w:rPr>
                <w:lang w:val="es-ES"/>
              </w:rPr>
              <w:tab/>
            </w:r>
            <w:r w:rsidRPr="008A0DE8">
              <w:rPr>
                <w:lang w:val="es-ES"/>
              </w:rPr>
              <w:tab/>
              <w:t xml:space="preserve">hasta: </w:t>
            </w:r>
            <w:r w:rsidR="0041000B" w:rsidRPr="008A0DE8">
              <w:rPr>
                <w:lang w:val="es-ES"/>
              </w:rPr>
              <w:fldChar w:fldCharType="begin">
                <w:ffData>
                  <w:name w:val="Texto139"/>
                  <w:enabled/>
                  <w:calcOnExit w:val="0"/>
                  <w:textInput>
                    <w:maxLength w:val="15"/>
                  </w:textInput>
                </w:ffData>
              </w:fldChar>
            </w:r>
            <w:bookmarkStart w:id="14" w:name="Texto139"/>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4"/>
          </w:p>
          <w:p w14:paraId="1F72E9A8" w14:textId="77777777" w:rsidR="008A0DE8" w:rsidRPr="008A0DE8" w:rsidRDefault="008A0DE8" w:rsidP="008A0DE8">
            <w:pPr>
              <w:rPr>
                <w:lang w:val="es-ES"/>
              </w:rPr>
            </w:pPr>
            <w:r w:rsidRPr="008A0DE8">
              <w:rPr>
                <w:lang w:val="es-ES"/>
              </w:rPr>
              <w:t xml:space="preserve">Investigador responsable: </w:t>
            </w:r>
            <w:r w:rsidR="0041000B" w:rsidRPr="008A0DE8">
              <w:rPr>
                <w:lang w:val="es-ES"/>
              </w:rPr>
              <w:fldChar w:fldCharType="begin">
                <w:ffData>
                  <w:name w:val="Texto140"/>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167A83DD" w14:textId="77777777" w:rsidR="008A0DE8" w:rsidRPr="008A0DE8" w:rsidRDefault="008A0DE8" w:rsidP="008A0DE8">
            <w:pPr>
              <w:rPr>
                <w:lang w:val="es-ES"/>
              </w:rPr>
            </w:pPr>
            <w:r w:rsidRPr="008A0DE8">
              <w:rPr>
                <w:lang w:val="es-ES"/>
              </w:rPr>
              <w:t xml:space="preserve">Número de investigadores participantes: </w:t>
            </w:r>
            <w:r w:rsidR="0041000B" w:rsidRPr="008A0DE8">
              <w:rPr>
                <w:lang w:val="es-ES"/>
              </w:rPr>
              <w:fldChar w:fldCharType="begin">
                <w:ffData>
                  <w:name w:val="Texto141"/>
                  <w:enabled/>
                  <w:calcOnExit w:val="0"/>
                  <w:textInput>
                    <w:type w:val="number"/>
                    <w:maxLength w:val="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752160BE" w14:textId="77777777" w:rsidR="008A0DE8" w:rsidRPr="008A0DE8" w:rsidRDefault="008A0DE8" w:rsidP="008A0DE8">
            <w:pPr>
              <w:rPr>
                <w:lang w:val="es-ES"/>
              </w:rPr>
            </w:pPr>
            <w:r w:rsidRPr="008A0DE8">
              <w:rPr>
                <w:lang w:val="es-ES"/>
              </w:rPr>
              <w:t xml:space="preserve">PRECIO TOTAL DEL PROYECTO: </w:t>
            </w:r>
            <w:r w:rsidR="0041000B" w:rsidRPr="008A0DE8">
              <w:rPr>
                <w:lang w:val="es-ES"/>
              </w:rPr>
              <w:fldChar w:fldCharType="begin">
                <w:ffData>
                  <w:name w:val="Texto142"/>
                  <w:enabled/>
                  <w:calcOnExit w:val="0"/>
                  <w:textInput>
                    <w:type w:val="number"/>
                    <w:maxLength w:val="12"/>
                    <w:forma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r>
      <w:tr w:rsidR="008A0DE8" w:rsidRPr="004D6250" w14:paraId="2E5F5011" w14:textId="77777777" w:rsidTr="00C11FF1">
        <w:trPr>
          <w:trHeight w:val="472"/>
          <w:jc w:val="center"/>
        </w:trPr>
        <w:tc>
          <w:tcPr>
            <w:tcW w:w="9214" w:type="dxa"/>
            <w:tcBorders>
              <w:top w:val="single" w:sz="8" w:space="0" w:color="757561"/>
            </w:tcBorders>
          </w:tcPr>
          <w:p w14:paraId="587682C1" w14:textId="77777777" w:rsidR="008A0DE8" w:rsidRPr="008A0DE8" w:rsidRDefault="008A0DE8" w:rsidP="008A0DE8">
            <w:pPr>
              <w:rPr>
                <w:lang w:val="es-ES"/>
              </w:rPr>
            </w:pPr>
            <w:r w:rsidRPr="008A0DE8">
              <w:rPr>
                <w:lang w:val="es-ES"/>
              </w:rPr>
              <w:t>Título del contrato/proyecto:</w:t>
            </w:r>
            <w:r w:rsidR="0041000B" w:rsidRPr="008A0DE8">
              <w:rPr>
                <w:lang w:val="es-ES"/>
              </w:rPr>
              <w:fldChar w:fldCharType="begin">
                <w:ffData>
                  <w:name w:val="Texto134"/>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582F995" w14:textId="77777777" w:rsidR="008A0DE8" w:rsidRPr="008A0DE8" w:rsidRDefault="008A0DE8" w:rsidP="008A0DE8">
            <w:pPr>
              <w:rPr>
                <w:lang w:val="es-ES"/>
              </w:rPr>
            </w:pPr>
          </w:p>
          <w:p w14:paraId="1CADB04F" w14:textId="77777777" w:rsidR="008A0DE8" w:rsidRPr="008A0DE8" w:rsidRDefault="008A0DE8" w:rsidP="008A0DE8">
            <w:pPr>
              <w:rPr>
                <w:lang w:val="es-ES"/>
              </w:rPr>
            </w:pPr>
            <w:r w:rsidRPr="008A0DE8">
              <w:rPr>
                <w:lang w:val="es-ES"/>
              </w:rPr>
              <w:t>Tipo de contrato:</w:t>
            </w:r>
            <w:r w:rsidR="0041000B" w:rsidRPr="008A0DE8">
              <w:rPr>
                <w:lang w:val="es-ES"/>
              </w:rPr>
              <w:fldChar w:fldCharType="begin">
                <w:ffData>
                  <w:name w:val="Texto135"/>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4E517EBF" w14:textId="77777777" w:rsidR="008A0DE8" w:rsidRPr="008A0DE8" w:rsidRDefault="008A0DE8" w:rsidP="008A0DE8">
            <w:pPr>
              <w:rPr>
                <w:lang w:val="es-ES"/>
              </w:rPr>
            </w:pPr>
            <w:r w:rsidRPr="008A0DE8">
              <w:rPr>
                <w:lang w:val="es-ES"/>
              </w:rPr>
              <w:t>Empresa/Administración financiadora:</w:t>
            </w:r>
            <w:r w:rsidR="0041000B" w:rsidRPr="008A0DE8">
              <w:rPr>
                <w:lang w:val="es-ES"/>
              </w:rPr>
              <w:fldChar w:fldCharType="begin">
                <w:ffData>
                  <w:name w:val="Texto13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7783A22" w14:textId="77777777" w:rsidR="008A0DE8" w:rsidRPr="008A0DE8" w:rsidRDefault="008A0DE8" w:rsidP="008A0DE8">
            <w:pPr>
              <w:rPr>
                <w:lang w:val="es-ES"/>
              </w:rPr>
            </w:pPr>
            <w:r w:rsidRPr="008A0DE8">
              <w:rPr>
                <w:lang w:val="es-ES"/>
              </w:rPr>
              <w:t>Entidades participantes:</w:t>
            </w:r>
            <w:r w:rsidR="0041000B" w:rsidRPr="008A0DE8">
              <w:rPr>
                <w:lang w:val="es-ES"/>
              </w:rPr>
              <w:fldChar w:fldCharType="begin">
                <w:ffData>
                  <w:name w:val="Texto137"/>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4A5AEE89" w14:textId="77777777" w:rsidR="008A0DE8" w:rsidRPr="008A0DE8" w:rsidRDefault="008A0DE8" w:rsidP="008A0DE8">
            <w:pPr>
              <w:rPr>
                <w:lang w:val="es-ES"/>
              </w:rPr>
            </w:pPr>
            <w:r w:rsidRPr="008A0DE8">
              <w:rPr>
                <w:lang w:val="es-ES"/>
              </w:rPr>
              <w:t xml:space="preserve">Duración,  desde: </w:t>
            </w:r>
            <w:r w:rsidR="0041000B" w:rsidRPr="008A0DE8">
              <w:rPr>
                <w:lang w:val="es-ES"/>
              </w:rPr>
              <w:fldChar w:fldCharType="begin">
                <w:ffData>
                  <w:name w:val="Texto138"/>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r>
            <w:r w:rsidRPr="008A0DE8">
              <w:rPr>
                <w:lang w:val="es-ES"/>
              </w:rPr>
              <w:tab/>
              <w:t xml:space="preserve">hasta: </w:t>
            </w:r>
            <w:r w:rsidR="0041000B" w:rsidRPr="008A0DE8">
              <w:rPr>
                <w:lang w:val="es-ES"/>
              </w:rPr>
              <w:fldChar w:fldCharType="begin">
                <w:ffData>
                  <w:name w:val="Texto139"/>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1D7DE2DA" w14:textId="77777777" w:rsidR="008A0DE8" w:rsidRPr="008A0DE8" w:rsidRDefault="008A0DE8" w:rsidP="008A0DE8">
            <w:pPr>
              <w:rPr>
                <w:lang w:val="es-ES"/>
              </w:rPr>
            </w:pPr>
            <w:r w:rsidRPr="008A0DE8">
              <w:rPr>
                <w:lang w:val="es-ES"/>
              </w:rPr>
              <w:t xml:space="preserve">Investigador responsable: </w:t>
            </w:r>
            <w:r w:rsidR="0041000B" w:rsidRPr="008A0DE8">
              <w:rPr>
                <w:lang w:val="es-ES"/>
              </w:rPr>
              <w:fldChar w:fldCharType="begin">
                <w:ffData>
                  <w:name w:val="Texto140"/>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017479F3" w14:textId="77777777" w:rsidR="008A0DE8" w:rsidRPr="008A0DE8" w:rsidRDefault="008A0DE8" w:rsidP="008A0DE8">
            <w:pPr>
              <w:rPr>
                <w:lang w:val="es-ES"/>
              </w:rPr>
            </w:pPr>
            <w:r w:rsidRPr="008A0DE8">
              <w:rPr>
                <w:lang w:val="es-ES"/>
              </w:rPr>
              <w:t xml:space="preserve">Número de investigadores participantes: </w:t>
            </w:r>
            <w:r w:rsidR="0041000B" w:rsidRPr="008A0DE8">
              <w:rPr>
                <w:lang w:val="es-ES"/>
              </w:rPr>
              <w:fldChar w:fldCharType="begin">
                <w:ffData>
                  <w:name w:val="Texto141"/>
                  <w:enabled/>
                  <w:calcOnExit w:val="0"/>
                  <w:textInput>
                    <w:type w:val="number"/>
                    <w:maxLength w:val="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6C770DF5" w14:textId="77777777" w:rsidR="008A0DE8" w:rsidRPr="008A0DE8" w:rsidRDefault="008A0DE8" w:rsidP="008A0DE8">
            <w:pPr>
              <w:rPr>
                <w:b/>
                <w:lang w:val="es-ES"/>
              </w:rPr>
            </w:pPr>
            <w:r w:rsidRPr="008A0DE8">
              <w:rPr>
                <w:lang w:val="es-ES"/>
              </w:rPr>
              <w:t xml:space="preserve">PRECIO TOTAL DEL PROYECTO: </w:t>
            </w:r>
            <w:r w:rsidR="0041000B" w:rsidRPr="008A0DE8">
              <w:rPr>
                <w:lang w:val="es-ES"/>
              </w:rPr>
              <w:fldChar w:fldCharType="begin">
                <w:ffData>
                  <w:name w:val="Texto142"/>
                  <w:enabled/>
                  <w:calcOnExit w:val="0"/>
                  <w:textInput>
                    <w:type w:val="number"/>
                    <w:maxLength w:val="12"/>
                    <w:forma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r>
    </w:tbl>
    <w:p w14:paraId="198F55F3" w14:textId="77777777" w:rsidR="008A0DE8" w:rsidRPr="008A0DE8" w:rsidRDefault="008A0DE8" w:rsidP="008A0DE8">
      <w:pPr>
        <w:rPr>
          <w:lang w:val="es-ES"/>
        </w:rPr>
      </w:pPr>
    </w:p>
    <w:p w14:paraId="2AE1007A" w14:textId="77777777" w:rsidR="008A0DE8" w:rsidRDefault="00407D27" w:rsidP="004D4E1B">
      <w:pPr>
        <w:jc w:val="both"/>
        <w:rPr>
          <w:b/>
          <w:lang w:val="es-ES"/>
        </w:rPr>
      </w:pPr>
      <w:r>
        <w:rPr>
          <w:b/>
          <w:lang w:val="es-ES"/>
        </w:rPr>
        <w:t>F</w:t>
      </w:r>
      <w:r w:rsidR="008A0DE8" w:rsidRPr="008A0DE8">
        <w:rPr>
          <w:b/>
          <w:lang w:val="es-ES"/>
        </w:rPr>
        <w:t>.- P</w:t>
      </w:r>
      <w:r>
        <w:rPr>
          <w:b/>
          <w:lang w:val="es-ES"/>
        </w:rPr>
        <w:t>articipación en proyectos de I+D financiados en convocatorias de ayudas internas de la Universidad CEU San pablo (Ayudas a Proyectos precompetitivos, proyectos puente, consolidados</w:t>
      </w:r>
      <w:r w:rsidRPr="0062116C">
        <w:rPr>
          <w:b/>
          <w:lang w:val="es-ES"/>
        </w:rPr>
        <w:t>, ayudas a proyectos institucionales)</w:t>
      </w:r>
      <w:r>
        <w:rPr>
          <w:b/>
          <w:lang w:val="es-ES"/>
        </w:rPr>
        <w:t xml:space="preserve"> </w:t>
      </w:r>
    </w:p>
    <w:p w14:paraId="14DC20D0" w14:textId="77777777" w:rsidR="00407D27" w:rsidRPr="008A0DE8" w:rsidRDefault="00407D27" w:rsidP="008A0DE8">
      <w:pPr>
        <w:rPr>
          <w:b/>
          <w:lang w:val="es-ES"/>
        </w:rPr>
      </w:pPr>
    </w:p>
    <w:tbl>
      <w:tblPr>
        <w:tblW w:w="9204"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204"/>
      </w:tblGrid>
      <w:tr w:rsidR="008A0DE8" w:rsidRPr="004D6250" w14:paraId="5CEF7927" w14:textId="77777777" w:rsidTr="005506C7">
        <w:trPr>
          <w:trHeight w:val="960"/>
          <w:jc w:val="center"/>
        </w:trPr>
        <w:tc>
          <w:tcPr>
            <w:tcW w:w="9204" w:type="dxa"/>
            <w:tcBorders>
              <w:bottom w:val="single" w:sz="8" w:space="0" w:color="757561"/>
            </w:tcBorders>
          </w:tcPr>
          <w:p w14:paraId="5BE392E5" w14:textId="77777777" w:rsidR="008A0DE8" w:rsidRPr="008A0DE8" w:rsidRDefault="008A0DE8" w:rsidP="008A0DE8">
            <w:pPr>
              <w:rPr>
                <w:lang w:val="es-ES"/>
              </w:rPr>
            </w:pPr>
            <w:r w:rsidRPr="008A0DE8">
              <w:rPr>
                <w:lang w:val="es-ES"/>
              </w:rPr>
              <w:t xml:space="preserve">Título del proyecto: </w:t>
            </w:r>
            <w:r w:rsidR="0041000B" w:rsidRPr="008A0DE8">
              <w:rPr>
                <w:lang w:val="es-ES"/>
              </w:rPr>
              <w:fldChar w:fldCharType="begin">
                <w:ffData>
                  <w:name w:val="Texto11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11974AC1" w14:textId="49CBD4E7" w:rsidR="008A0DE8" w:rsidRPr="008A0DE8" w:rsidRDefault="008A0DE8" w:rsidP="008A0DE8">
            <w:pPr>
              <w:rPr>
                <w:lang w:val="es-ES"/>
              </w:rPr>
            </w:pPr>
            <w:r w:rsidRPr="008A0DE8">
              <w:rPr>
                <w:lang w:val="es-ES"/>
              </w:rPr>
              <w:t xml:space="preserve">Duración,  desde: </w:t>
            </w:r>
            <w:r w:rsidR="0041000B" w:rsidRPr="008A0DE8">
              <w:rPr>
                <w:lang w:val="es-ES"/>
              </w:rPr>
              <w:fldChar w:fldCharType="begin">
                <w:ffData>
                  <w:name w:val="Texto121"/>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r>
            <w:r w:rsidRPr="008A0DE8">
              <w:rPr>
                <w:lang w:val="es-ES"/>
              </w:rPr>
              <w:tab/>
              <w:t xml:space="preserve">hasta: </w:t>
            </w:r>
            <w:r w:rsidR="0041000B" w:rsidRPr="008A0DE8">
              <w:rPr>
                <w:lang w:val="es-ES"/>
              </w:rPr>
              <w:fldChar w:fldCharType="begin">
                <w:ffData>
                  <w:name w:val="Texto122"/>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 xml:space="preserve">      </w:t>
            </w:r>
            <w:r w:rsidRPr="008A0DE8">
              <w:rPr>
                <w:lang w:val="es-ES"/>
              </w:rPr>
              <w:tab/>
            </w:r>
            <w:r w:rsidRPr="008A0DE8">
              <w:rPr>
                <w:lang w:val="es-ES"/>
              </w:rPr>
              <w:tab/>
              <w:t xml:space="preserve">Cuantía de la ayuda: </w:t>
            </w:r>
            <w:r w:rsidR="0041000B" w:rsidRPr="008A0DE8">
              <w:rPr>
                <w:lang w:val="es-ES"/>
              </w:rPr>
              <w:fldChar w:fldCharType="begin">
                <w:ffData>
                  <w:name w:val="Texto18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741B8C87" w14:textId="77777777" w:rsidR="008A0DE8" w:rsidRPr="008A0DE8" w:rsidRDefault="008A0DE8" w:rsidP="008A0DE8">
            <w:pPr>
              <w:rPr>
                <w:lang w:val="es-ES"/>
              </w:rPr>
            </w:pPr>
            <w:r w:rsidRPr="008A0DE8">
              <w:rPr>
                <w:lang w:val="es-ES"/>
              </w:rPr>
              <w:t xml:space="preserve">Investigador responsable: </w:t>
            </w:r>
            <w:r w:rsidR="0041000B" w:rsidRPr="008A0DE8">
              <w:rPr>
                <w:lang w:val="es-ES"/>
              </w:rPr>
              <w:fldChar w:fldCharType="begin">
                <w:ffData>
                  <w:name w:val="Texto12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4EB2B78" w14:textId="5F4B347E" w:rsidR="008A0DE8" w:rsidRPr="005506C7" w:rsidRDefault="008A0DE8" w:rsidP="008A0DE8">
            <w:pPr>
              <w:rPr>
                <w:lang w:val="es-ES"/>
              </w:rPr>
            </w:pPr>
            <w:r w:rsidRPr="008A0DE8">
              <w:rPr>
                <w:lang w:val="es-ES"/>
              </w:rPr>
              <w:t xml:space="preserve">Número de investigadores participantes: </w:t>
            </w:r>
            <w:r w:rsidR="0041000B" w:rsidRPr="008A0DE8">
              <w:rPr>
                <w:lang w:val="es-ES"/>
              </w:rPr>
              <w:fldChar w:fldCharType="begin">
                <w:ffData>
                  <w:name w:val="Texto124"/>
                  <w:enabled/>
                  <w:calcOnExit w:val="0"/>
                  <w:textInput>
                    <w:type w:val="number"/>
                    <w:maxLength w:val="3"/>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0041000B" w:rsidRPr="008A0DE8">
              <w:fldChar w:fldCharType="end"/>
            </w:r>
          </w:p>
        </w:tc>
      </w:tr>
      <w:tr w:rsidR="008A0DE8" w:rsidRPr="004D6250" w14:paraId="55DE89AA" w14:textId="77777777" w:rsidTr="005506C7">
        <w:trPr>
          <w:trHeight w:val="472"/>
          <w:jc w:val="center"/>
        </w:trPr>
        <w:tc>
          <w:tcPr>
            <w:tcW w:w="9204" w:type="dxa"/>
            <w:tcBorders>
              <w:top w:val="single" w:sz="8" w:space="0" w:color="757561"/>
            </w:tcBorders>
          </w:tcPr>
          <w:p w14:paraId="6A07AFD9" w14:textId="77777777" w:rsidR="008A0DE8" w:rsidRPr="008A0DE8" w:rsidRDefault="008A0DE8" w:rsidP="008A0DE8">
            <w:pPr>
              <w:rPr>
                <w:lang w:val="es-ES"/>
              </w:rPr>
            </w:pPr>
            <w:r w:rsidRPr="008A0DE8">
              <w:rPr>
                <w:lang w:val="es-ES"/>
              </w:rPr>
              <w:t xml:space="preserve">Título del proyecto: </w:t>
            </w:r>
            <w:r w:rsidR="0041000B" w:rsidRPr="008A0DE8">
              <w:rPr>
                <w:lang w:val="es-ES"/>
              </w:rPr>
              <w:fldChar w:fldCharType="begin">
                <w:ffData>
                  <w:name w:val="Texto11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3515F68B" w14:textId="77777777" w:rsidR="008A0DE8" w:rsidRPr="008A0DE8" w:rsidRDefault="008A0DE8" w:rsidP="008A0DE8">
            <w:pPr>
              <w:rPr>
                <w:lang w:val="es-ES"/>
              </w:rPr>
            </w:pPr>
            <w:r w:rsidRPr="008A0DE8">
              <w:rPr>
                <w:lang w:val="es-ES"/>
              </w:rPr>
              <w:t xml:space="preserve">Duración,  desde: </w:t>
            </w:r>
            <w:r w:rsidR="0041000B" w:rsidRPr="008A0DE8">
              <w:rPr>
                <w:lang w:val="es-ES"/>
              </w:rPr>
              <w:fldChar w:fldCharType="begin">
                <w:ffData>
                  <w:name w:val="Texto121"/>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r>
            <w:r w:rsidRPr="008A0DE8">
              <w:rPr>
                <w:lang w:val="es-ES"/>
              </w:rPr>
              <w:tab/>
              <w:t xml:space="preserve">hasta: </w:t>
            </w:r>
            <w:r w:rsidR="0041000B" w:rsidRPr="008A0DE8">
              <w:rPr>
                <w:lang w:val="es-ES"/>
              </w:rPr>
              <w:fldChar w:fldCharType="begin">
                <w:ffData>
                  <w:name w:val="Texto122"/>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 xml:space="preserve">       </w:t>
            </w:r>
            <w:r w:rsidRPr="008A0DE8">
              <w:rPr>
                <w:lang w:val="es-ES"/>
              </w:rPr>
              <w:tab/>
            </w:r>
            <w:r w:rsidRPr="008A0DE8">
              <w:rPr>
                <w:lang w:val="es-ES"/>
              </w:rPr>
              <w:tab/>
              <w:t xml:space="preserve">Cuantía de la ayuda: </w:t>
            </w:r>
            <w:r w:rsidR="0041000B" w:rsidRPr="008A0DE8">
              <w:rPr>
                <w:lang w:val="es-ES"/>
              </w:rPr>
              <w:fldChar w:fldCharType="begin">
                <w:ffData>
                  <w:name w:val="Texto18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6A00691" w14:textId="77777777" w:rsidR="008A0DE8" w:rsidRPr="008A0DE8" w:rsidRDefault="008A0DE8" w:rsidP="008A0DE8">
            <w:pPr>
              <w:rPr>
                <w:lang w:val="es-ES"/>
              </w:rPr>
            </w:pPr>
            <w:r w:rsidRPr="008A0DE8">
              <w:rPr>
                <w:lang w:val="es-ES"/>
              </w:rPr>
              <w:t xml:space="preserve">Investigador responsable: </w:t>
            </w:r>
            <w:r w:rsidR="0041000B" w:rsidRPr="008A0DE8">
              <w:rPr>
                <w:lang w:val="es-ES"/>
              </w:rPr>
              <w:fldChar w:fldCharType="begin">
                <w:ffData>
                  <w:name w:val="Texto12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0995E0D2" w14:textId="25677918" w:rsidR="008A0DE8" w:rsidRPr="005506C7" w:rsidRDefault="008A0DE8" w:rsidP="008A0DE8">
            <w:pPr>
              <w:rPr>
                <w:lang w:val="es-ES"/>
              </w:rPr>
            </w:pPr>
            <w:r w:rsidRPr="008A0DE8">
              <w:rPr>
                <w:lang w:val="es-ES"/>
              </w:rPr>
              <w:t xml:space="preserve">Número de investigadores participantes: </w:t>
            </w:r>
            <w:r w:rsidR="0041000B" w:rsidRPr="008A0DE8">
              <w:rPr>
                <w:lang w:val="es-ES"/>
              </w:rPr>
              <w:fldChar w:fldCharType="begin">
                <w:ffData>
                  <w:name w:val="Texto124"/>
                  <w:enabled/>
                  <w:calcOnExit w:val="0"/>
                  <w:textInput>
                    <w:type w:val="number"/>
                    <w:maxLength w:val="3"/>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0041000B" w:rsidRPr="008A0DE8">
              <w:fldChar w:fldCharType="end"/>
            </w:r>
          </w:p>
        </w:tc>
      </w:tr>
    </w:tbl>
    <w:p w14:paraId="15F75615" w14:textId="77777777" w:rsidR="009A43CF" w:rsidRDefault="009A43CF" w:rsidP="008A0DE8">
      <w:pPr>
        <w:rPr>
          <w:lang w:val="es-ES"/>
        </w:rPr>
      </w:pPr>
    </w:p>
    <w:p w14:paraId="1A4868D4" w14:textId="77777777" w:rsidR="008A0DE8" w:rsidRPr="008A0DE8" w:rsidRDefault="00104A8A" w:rsidP="008A0DE8">
      <w:pPr>
        <w:rPr>
          <w:b/>
          <w:lang w:val="es-ES"/>
        </w:rPr>
      </w:pPr>
      <w:r>
        <w:rPr>
          <w:b/>
          <w:lang w:val="es-ES"/>
        </w:rPr>
        <w:t>G</w:t>
      </w:r>
      <w:r w:rsidR="008A0DE8" w:rsidRPr="008A0DE8">
        <w:rPr>
          <w:b/>
          <w:lang w:val="es-ES"/>
        </w:rPr>
        <w:t>.</w:t>
      </w:r>
      <w:r w:rsidR="00407D27">
        <w:rPr>
          <w:b/>
          <w:lang w:val="es-ES"/>
        </w:rPr>
        <w:t>- Patentes y modelos de utilidad</w:t>
      </w:r>
      <w:r w:rsidR="008A0DE8" w:rsidRPr="008A0DE8">
        <w:rPr>
          <w:b/>
          <w:lang w:val="es-ES"/>
        </w:rPr>
        <w:t>:</w:t>
      </w:r>
    </w:p>
    <w:p w14:paraId="66EA50C0" w14:textId="77777777" w:rsidR="008A0DE8" w:rsidRPr="008A0DE8" w:rsidRDefault="008A0DE8" w:rsidP="008A0DE8">
      <w:pPr>
        <w:rPr>
          <w:b/>
          <w:lang w:val="es-ES"/>
        </w:rPr>
      </w:pPr>
    </w:p>
    <w:tbl>
      <w:tblPr>
        <w:tblW w:w="9497"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497"/>
      </w:tblGrid>
      <w:tr w:rsidR="008A0DE8" w:rsidRPr="004D6250" w14:paraId="1C04F55E" w14:textId="77777777" w:rsidTr="005506C7">
        <w:trPr>
          <w:trHeight w:val="960"/>
          <w:jc w:val="center"/>
        </w:trPr>
        <w:tc>
          <w:tcPr>
            <w:tcW w:w="9497" w:type="dxa"/>
            <w:tcBorders>
              <w:bottom w:val="single" w:sz="8" w:space="0" w:color="757561"/>
            </w:tcBorders>
          </w:tcPr>
          <w:p w14:paraId="4628B762" w14:textId="77777777" w:rsidR="008A0DE8" w:rsidRPr="008A0DE8" w:rsidRDefault="008A0DE8" w:rsidP="008A0DE8">
            <w:pPr>
              <w:rPr>
                <w:lang w:val="es-ES"/>
              </w:rPr>
            </w:pPr>
            <w:r w:rsidRPr="008A0DE8">
              <w:rPr>
                <w:lang w:val="es-ES"/>
              </w:rPr>
              <w:t xml:space="preserve">Inventores (p.o. de firma): </w:t>
            </w:r>
            <w:r w:rsidR="0041000B" w:rsidRPr="008A0DE8">
              <w:rPr>
                <w:lang w:val="es-ES"/>
              </w:rPr>
              <w:fldChar w:fldCharType="begin">
                <w:ffData>
                  <w:name w:val="Texto14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30FF814" w14:textId="77777777" w:rsidR="008A0DE8" w:rsidRPr="008A0DE8" w:rsidRDefault="008A0DE8" w:rsidP="008A0DE8">
            <w:pPr>
              <w:rPr>
                <w:lang w:val="es-ES"/>
              </w:rPr>
            </w:pPr>
            <w:r w:rsidRPr="008A0DE8">
              <w:rPr>
                <w:lang w:val="es-ES"/>
              </w:rPr>
              <w:t xml:space="preserve">Título: </w:t>
            </w:r>
            <w:r w:rsidR="0041000B" w:rsidRPr="008A0DE8">
              <w:rPr>
                <w:lang w:val="es-ES"/>
              </w:rPr>
              <w:fldChar w:fldCharType="begin">
                <w:ffData>
                  <w:name w:val="Texto144"/>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29C36A4" w14:textId="77777777" w:rsidR="008A0DE8" w:rsidRPr="008A0DE8" w:rsidRDefault="008A0DE8" w:rsidP="008A0DE8">
            <w:pPr>
              <w:rPr>
                <w:lang w:val="es-ES"/>
              </w:rPr>
            </w:pPr>
            <w:r w:rsidRPr="008A0DE8">
              <w:rPr>
                <w:lang w:val="es-ES"/>
              </w:rPr>
              <w:t xml:space="preserve">N. de solicitud: </w:t>
            </w:r>
            <w:r w:rsidR="0041000B" w:rsidRPr="008A0DE8">
              <w:rPr>
                <w:lang w:val="es-ES"/>
              </w:rPr>
              <w:fldChar w:fldCharType="begin">
                <w:ffData>
                  <w:name w:val="Texto145"/>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t xml:space="preserve">País de prioridad: </w:t>
            </w:r>
            <w:r w:rsidR="0041000B" w:rsidRPr="008A0DE8">
              <w:rPr>
                <w:lang w:val="es-ES"/>
              </w:rPr>
              <w:fldChar w:fldCharType="begin">
                <w:ffData>
                  <w:name w:val="Texto146"/>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r w:rsidRPr="008A0DE8">
              <w:rPr>
                <w:lang w:val="es-ES"/>
              </w:rPr>
              <w:tab/>
            </w:r>
            <w:r w:rsidRPr="008A0DE8">
              <w:rPr>
                <w:lang w:val="es-ES"/>
              </w:rPr>
              <w:tab/>
            </w:r>
            <w:r w:rsidRPr="008A0DE8">
              <w:rPr>
                <w:lang w:val="es-ES"/>
              </w:rPr>
              <w:tab/>
            </w:r>
            <w:r w:rsidRPr="008A0DE8">
              <w:rPr>
                <w:lang w:val="es-ES"/>
              </w:rPr>
              <w:tab/>
              <w:t xml:space="preserve">Fecha de prioridad: </w:t>
            </w:r>
            <w:r w:rsidR="0041000B" w:rsidRPr="008A0DE8">
              <w:rPr>
                <w:lang w:val="es-ES"/>
              </w:rPr>
              <w:fldChar w:fldCharType="begin">
                <w:ffData>
                  <w:name w:val=""/>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5DE8E859" w14:textId="77777777" w:rsidR="008A0DE8" w:rsidRPr="008A0DE8" w:rsidRDefault="008A0DE8" w:rsidP="008A0DE8">
            <w:pPr>
              <w:rPr>
                <w:lang w:val="es-ES"/>
              </w:rPr>
            </w:pPr>
            <w:r w:rsidRPr="008A0DE8">
              <w:rPr>
                <w:lang w:val="es-ES"/>
              </w:rPr>
              <w:t xml:space="preserve">Entidad titular: </w:t>
            </w:r>
            <w:r w:rsidR="0041000B" w:rsidRPr="008A0DE8">
              <w:rPr>
                <w:lang w:val="es-ES"/>
              </w:rPr>
              <w:fldChar w:fldCharType="begin">
                <w:ffData>
                  <w:name w:val="Texto14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4B269611" w14:textId="77777777" w:rsidR="008A0DE8" w:rsidRPr="008A0DE8" w:rsidRDefault="008A0DE8" w:rsidP="008A0DE8">
            <w:pPr>
              <w:rPr>
                <w:lang w:val="es-ES"/>
              </w:rPr>
            </w:pPr>
            <w:r w:rsidRPr="008A0DE8">
              <w:rPr>
                <w:lang w:val="es-ES"/>
              </w:rPr>
              <w:t xml:space="preserve">Países a los que se ha extendido: </w:t>
            </w:r>
            <w:r w:rsidR="0041000B" w:rsidRPr="008A0DE8">
              <w:rPr>
                <w:lang w:val="es-ES"/>
              </w:rPr>
              <w:fldChar w:fldCharType="begin">
                <w:ffData>
                  <w:name w:val="Texto149"/>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2546DCC" w14:textId="10F900FF" w:rsidR="008A0DE8" w:rsidRPr="005506C7" w:rsidRDefault="008A0DE8" w:rsidP="008A0DE8">
            <w:pPr>
              <w:rPr>
                <w:lang w:val="es-ES"/>
              </w:rPr>
            </w:pPr>
            <w:r w:rsidRPr="008A0DE8">
              <w:rPr>
                <w:lang w:val="es-ES"/>
              </w:rPr>
              <w:t xml:space="preserve">Empresa/s que la están explotando: </w:t>
            </w:r>
            <w:r w:rsidR="0041000B" w:rsidRPr="008A0DE8">
              <w:rPr>
                <w:lang w:val="es-ES"/>
              </w:rPr>
              <w:fldChar w:fldCharType="begin">
                <w:ffData>
                  <w:name w:val="Texto150"/>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r>
    </w:tbl>
    <w:p w14:paraId="4517EBF5" w14:textId="77777777" w:rsidR="009A43CF" w:rsidRDefault="009A43CF" w:rsidP="008A0DE8">
      <w:pPr>
        <w:rPr>
          <w:b/>
          <w:lang w:val="es-ES"/>
        </w:rPr>
      </w:pPr>
    </w:p>
    <w:p w14:paraId="6183CD68" w14:textId="77777777" w:rsidR="008A0DE8" w:rsidRDefault="00104A8A" w:rsidP="008A0DE8">
      <w:pPr>
        <w:rPr>
          <w:b/>
          <w:lang w:val="es-ES"/>
        </w:rPr>
      </w:pPr>
      <w:r>
        <w:rPr>
          <w:b/>
          <w:lang w:val="es-ES"/>
        </w:rPr>
        <w:t>H</w:t>
      </w:r>
      <w:r w:rsidR="008A0DE8" w:rsidRPr="008A0DE8">
        <w:rPr>
          <w:b/>
          <w:lang w:val="es-ES"/>
        </w:rPr>
        <w:t>.- E</w:t>
      </w:r>
      <w:r w:rsidR="00407D27">
        <w:rPr>
          <w:b/>
          <w:lang w:val="es-ES"/>
        </w:rPr>
        <w:t xml:space="preserve">stancias de miembros del Instituto en otros centros nacionales o extranjeros. </w:t>
      </w:r>
    </w:p>
    <w:p w14:paraId="186C022C" w14:textId="77777777" w:rsidR="00407D27" w:rsidRPr="008A0DE8" w:rsidRDefault="00407D27" w:rsidP="008A0DE8">
      <w:pPr>
        <w:rPr>
          <w:b/>
          <w:lang w:val="es-ES"/>
        </w:rPr>
      </w:pPr>
    </w:p>
    <w:p w14:paraId="029C2156" w14:textId="77777777" w:rsidR="008A0DE8" w:rsidRDefault="008A0DE8" w:rsidP="008A0DE8">
      <w:pPr>
        <w:rPr>
          <w:lang w:val="es-ES"/>
        </w:rPr>
      </w:pPr>
      <w:r w:rsidRPr="008A0DE8">
        <w:rPr>
          <w:lang w:val="es-ES"/>
        </w:rPr>
        <w:t>CLAVE:  D = doctorado,  P = postdoctoral,  I = invitado,  C = contratado,  O = otras (especificar)</w:t>
      </w:r>
    </w:p>
    <w:p w14:paraId="3F11E29F" w14:textId="77777777" w:rsidR="00CE0265" w:rsidRPr="008A0DE8" w:rsidRDefault="00CE0265" w:rsidP="008A0DE8">
      <w:pPr>
        <w:rPr>
          <w:b/>
          <w:lang w:val="es-ES"/>
        </w:rPr>
      </w:pPr>
    </w:p>
    <w:tbl>
      <w:tblPr>
        <w:tblW w:w="9629"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629"/>
      </w:tblGrid>
      <w:tr w:rsidR="008A0DE8" w:rsidRPr="008A0DE8" w14:paraId="2D82BD5D" w14:textId="77777777" w:rsidTr="00CF1690">
        <w:trPr>
          <w:trHeight w:val="990"/>
          <w:jc w:val="center"/>
        </w:trPr>
        <w:tc>
          <w:tcPr>
            <w:tcW w:w="9629" w:type="dxa"/>
            <w:tcBorders>
              <w:bottom w:val="single" w:sz="8" w:space="0" w:color="757561"/>
            </w:tcBorders>
          </w:tcPr>
          <w:p w14:paraId="3AB7A16E" w14:textId="77777777" w:rsidR="008A0DE8" w:rsidRPr="008A0DE8" w:rsidRDefault="008A0DE8" w:rsidP="008A0DE8">
            <w:pPr>
              <w:rPr>
                <w:lang w:val="es-ES"/>
              </w:rPr>
            </w:pPr>
            <w:r w:rsidRPr="008A0DE8">
              <w:rPr>
                <w:lang w:val="es-ES"/>
              </w:rPr>
              <w:t xml:space="preserve">Nombre del profesor: </w:t>
            </w:r>
            <w:r w:rsidR="0041000B" w:rsidRPr="008A0DE8">
              <w:rPr>
                <w:lang w:val="es-ES"/>
              </w:rPr>
              <w:fldChar w:fldCharType="begin">
                <w:ffData>
                  <w:name w:val="Texto11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31B8D3DA" w14:textId="77777777" w:rsidR="008A0DE8" w:rsidRPr="008A0DE8" w:rsidRDefault="008A0DE8" w:rsidP="008A0DE8">
            <w:pPr>
              <w:rPr>
                <w:lang w:val="es-ES"/>
              </w:rPr>
            </w:pPr>
            <w:r w:rsidRPr="008A0DE8">
              <w:rPr>
                <w:lang w:val="es-ES"/>
              </w:rPr>
              <w:t xml:space="preserve">Centro: </w:t>
            </w:r>
            <w:r w:rsidR="0041000B" w:rsidRPr="008A0DE8">
              <w:rPr>
                <w:lang w:val="es-ES"/>
              </w:rPr>
              <w:fldChar w:fldCharType="begin">
                <w:ffData>
                  <w:name w:val="Texto151"/>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bl>
            <w:tblPr>
              <w:tblW w:w="0" w:type="auto"/>
              <w:tblLayout w:type="fixed"/>
              <w:tblCellMar>
                <w:left w:w="70" w:type="dxa"/>
                <w:right w:w="70" w:type="dxa"/>
              </w:tblCellMar>
              <w:tblLook w:val="0000" w:firstRow="0" w:lastRow="0" w:firstColumn="0" w:lastColumn="0" w:noHBand="0" w:noVBand="0"/>
            </w:tblPr>
            <w:tblGrid>
              <w:gridCol w:w="2302"/>
              <w:gridCol w:w="2302"/>
              <w:gridCol w:w="2302"/>
              <w:gridCol w:w="2302"/>
            </w:tblGrid>
            <w:tr w:rsidR="008A0DE8" w:rsidRPr="004D6250" w14:paraId="5D1597C3" w14:textId="77777777" w:rsidTr="007C46BC">
              <w:tc>
                <w:tcPr>
                  <w:tcW w:w="2302" w:type="dxa"/>
                </w:tcPr>
                <w:p w14:paraId="1AA42957" w14:textId="77777777" w:rsidR="008A0DE8" w:rsidRPr="008A0DE8" w:rsidRDefault="008A0DE8" w:rsidP="008A0DE8">
                  <w:pPr>
                    <w:rPr>
                      <w:lang w:val="es-ES"/>
                    </w:rPr>
                  </w:pPr>
                  <w:r w:rsidRPr="008A0DE8">
                    <w:rPr>
                      <w:lang w:val="es-ES"/>
                    </w:rPr>
                    <w:t xml:space="preserve">Localidad: </w:t>
                  </w:r>
                  <w:r w:rsidR="0041000B" w:rsidRPr="008A0DE8">
                    <w:rPr>
                      <w:lang w:val="es-ES"/>
                    </w:rPr>
                    <w:fldChar w:fldCharType="begin">
                      <w:ffData>
                        <w:name w:val="Texto152"/>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c>
                <w:tcPr>
                  <w:tcW w:w="2302" w:type="dxa"/>
                </w:tcPr>
                <w:p w14:paraId="26D2AB99" w14:textId="77777777" w:rsidR="008A0DE8" w:rsidRPr="008A0DE8" w:rsidRDefault="008A0DE8" w:rsidP="008A0DE8">
                  <w:pPr>
                    <w:rPr>
                      <w:lang w:val="es-ES"/>
                    </w:rPr>
                  </w:pPr>
                  <w:r w:rsidRPr="008A0DE8">
                    <w:rPr>
                      <w:lang w:val="es-ES"/>
                    </w:rPr>
                    <w:t xml:space="preserve">País </w:t>
                  </w:r>
                  <w:r w:rsidR="0041000B" w:rsidRPr="008A0DE8">
                    <w:rPr>
                      <w:lang w:val="es-ES"/>
                    </w:rPr>
                    <w:fldChar w:fldCharType="begin">
                      <w:ffData>
                        <w:name w:val="Texto15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c>
                <w:tcPr>
                  <w:tcW w:w="2302" w:type="dxa"/>
                </w:tcPr>
                <w:p w14:paraId="7B0DE0E0" w14:textId="77777777" w:rsidR="008A0DE8" w:rsidRPr="008A0DE8" w:rsidRDefault="008A0DE8" w:rsidP="008A0DE8">
                  <w:pPr>
                    <w:rPr>
                      <w:lang w:val="es-ES"/>
                    </w:rPr>
                  </w:pPr>
                  <w:r w:rsidRPr="008A0DE8">
                    <w:rPr>
                      <w:lang w:val="es-ES"/>
                    </w:rPr>
                    <w:t xml:space="preserve">Fecha: </w:t>
                  </w:r>
                  <w:r w:rsidR="0041000B" w:rsidRPr="008A0DE8">
                    <w:rPr>
                      <w:lang w:val="es-ES"/>
                    </w:rPr>
                    <w:fldChar w:fldCharType="begin">
                      <w:ffData>
                        <w:name w:val="Texto154"/>
                        <w:enabled/>
                        <w:calcOnExit w:val="0"/>
                        <w:textInput>
                          <w:maxLength w:val="15"/>
                        </w:textInput>
                      </w:ffData>
                    </w:fldChar>
                  </w:r>
                  <w:bookmarkStart w:id="15" w:name="Texto154"/>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5"/>
                </w:p>
              </w:tc>
              <w:tc>
                <w:tcPr>
                  <w:tcW w:w="2302" w:type="dxa"/>
                </w:tcPr>
                <w:p w14:paraId="5E78D87A" w14:textId="719D8EC9" w:rsidR="008A0DE8" w:rsidRPr="008A0DE8" w:rsidRDefault="008A0DE8" w:rsidP="008A0DE8">
                  <w:pPr>
                    <w:rPr>
                      <w:lang w:val="es-ES"/>
                    </w:rPr>
                  </w:pPr>
                  <w:r w:rsidRPr="008A0DE8">
                    <w:rPr>
                      <w:lang w:val="es-ES"/>
                    </w:rPr>
                    <w:t xml:space="preserve">Duración (semanas): </w:t>
                  </w:r>
                </w:p>
              </w:tc>
            </w:tr>
          </w:tbl>
          <w:p w14:paraId="206BECB5" w14:textId="77777777" w:rsidR="008A0DE8" w:rsidRPr="008A0DE8" w:rsidRDefault="008A0DE8" w:rsidP="008A0DE8">
            <w:pPr>
              <w:rPr>
                <w:lang w:val="es-ES"/>
              </w:rPr>
            </w:pPr>
            <w:r w:rsidRPr="008A0DE8">
              <w:rPr>
                <w:lang w:val="es-ES"/>
              </w:rPr>
              <w:t xml:space="preserve">Tema: </w:t>
            </w:r>
            <w:r w:rsidR="0041000B" w:rsidRPr="008A0DE8">
              <w:rPr>
                <w:lang w:val="es-ES"/>
              </w:rPr>
              <w:fldChar w:fldCharType="begin">
                <w:ffData>
                  <w:name w:val="Texto158"/>
                  <w:enabled/>
                  <w:calcOnExit w:val="0"/>
                  <w:textInput/>
                </w:ffData>
              </w:fldChar>
            </w:r>
            <w:bookmarkStart w:id="16" w:name="Texto158"/>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bookmarkEnd w:id="16"/>
          </w:p>
          <w:p w14:paraId="24625A44" w14:textId="77777777" w:rsidR="008A0DE8" w:rsidRDefault="008A0DE8" w:rsidP="008A0DE8">
            <w:r w:rsidRPr="008A0DE8">
              <w:rPr>
                <w:lang w:val="es-ES"/>
              </w:rPr>
              <w:t xml:space="preserve">Clave: </w:t>
            </w:r>
            <w:r w:rsidR="0041000B" w:rsidRPr="008A0DE8">
              <w:rPr>
                <w:lang w:val="es-ES"/>
              </w:rPr>
              <w:fldChar w:fldCharType="begin">
                <w:ffData>
                  <w:name w:val="Texto159"/>
                  <w:enabled/>
                  <w:calcOnExit w:val="0"/>
                  <w:textInput>
                    <w:maxLength w:val="2"/>
                  </w:textInput>
                </w:ffData>
              </w:fldChar>
            </w:r>
            <w:bookmarkStart w:id="17" w:name="Texto159"/>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0041000B" w:rsidRPr="008A0DE8">
              <w:fldChar w:fldCharType="end"/>
            </w:r>
            <w:bookmarkEnd w:id="17"/>
          </w:p>
          <w:p w14:paraId="1A4A3FEA" w14:textId="6E5270D3" w:rsidR="00CF1690" w:rsidRPr="00CF1690" w:rsidRDefault="00CF1690" w:rsidP="008A0DE8">
            <w:pPr>
              <w:rPr>
                <w:lang w:val="es-ES"/>
              </w:rPr>
            </w:pPr>
          </w:p>
        </w:tc>
      </w:tr>
      <w:tr w:rsidR="008A0DE8" w:rsidRPr="008A0DE8" w14:paraId="62A64D45" w14:textId="77777777" w:rsidTr="00CF1690">
        <w:trPr>
          <w:trHeight w:val="1050"/>
          <w:jc w:val="center"/>
        </w:trPr>
        <w:tc>
          <w:tcPr>
            <w:tcW w:w="9629" w:type="dxa"/>
            <w:tcBorders>
              <w:top w:val="single" w:sz="8" w:space="0" w:color="757561"/>
            </w:tcBorders>
          </w:tcPr>
          <w:p w14:paraId="0BA76BF6" w14:textId="77777777" w:rsidR="008A0DE8" w:rsidRPr="008A0DE8" w:rsidRDefault="008A0DE8" w:rsidP="008A0DE8">
            <w:pPr>
              <w:rPr>
                <w:lang w:val="es-ES"/>
              </w:rPr>
            </w:pPr>
            <w:r w:rsidRPr="008A0DE8">
              <w:rPr>
                <w:lang w:val="es-ES"/>
              </w:rPr>
              <w:t xml:space="preserve">Nombre del profesor: </w:t>
            </w:r>
            <w:r w:rsidR="0041000B" w:rsidRPr="008A0DE8">
              <w:rPr>
                <w:lang w:val="es-ES"/>
              </w:rPr>
              <w:fldChar w:fldCharType="begin">
                <w:ffData>
                  <w:name w:val="Texto11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30E5614F" w14:textId="77777777" w:rsidR="008A0DE8" w:rsidRPr="008A0DE8" w:rsidRDefault="008A0DE8" w:rsidP="008A0DE8">
            <w:pPr>
              <w:rPr>
                <w:lang w:val="es-ES"/>
              </w:rPr>
            </w:pPr>
            <w:r w:rsidRPr="008A0DE8">
              <w:rPr>
                <w:lang w:val="es-ES"/>
              </w:rPr>
              <w:t xml:space="preserve">Centro: </w:t>
            </w:r>
            <w:r w:rsidR="0041000B" w:rsidRPr="008A0DE8">
              <w:rPr>
                <w:lang w:val="es-ES"/>
              </w:rPr>
              <w:fldChar w:fldCharType="begin">
                <w:ffData>
                  <w:name w:val="Texto151"/>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bl>
            <w:tblPr>
              <w:tblW w:w="0" w:type="auto"/>
              <w:tblLayout w:type="fixed"/>
              <w:tblCellMar>
                <w:left w:w="70" w:type="dxa"/>
                <w:right w:w="70" w:type="dxa"/>
              </w:tblCellMar>
              <w:tblLook w:val="0000" w:firstRow="0" w:lastRow="0" w:firstColumn="0" w:lastColumn="0" w:noHBand="0" w:noVBand="0"/>
            </w:tblPr>
            <w:tblGrid>
              <w:gridCol w:w="2302"/>
              <w:gridCol w:w="2302"/>
              <w:gridCol w:w="2302"/>
              <w:gridCol w:w="2302"/>
            </w:tblGrid>
            <w:tr w:rsidR="008A0DE8" w:rsidRPr="004D6250" w14:paraId="0D7ED605" w14:textId="77777777" w:rsidTr="007C46BC">
              <w:tc>
                <w:tcPr>
                  <w:tcW w:w="2302" w:type="dxa"/>
                </w:tcPr>
                <w:p w14:paraId="6AD2DC3A" w14:textId="77777777" w:rsidR="008A0DE8" w:rsidRPr="008A0DE8" w:rsidRDefault="008A0DE8" w:rsidP="008A0DE8">
                  <w:pPr>
                    <w:rPr>
                      <w:lang w:val="es-ES"/>
                    </w:rPr>
                  </w:pPr>
                  <w:r w:rsidRPr="008A0DE8">
                    <w:rPr>
                      <w:lang w:val="es-ES"/>
                    </w:rPr>
                    <w:t xml:space="preserve">Localidad: </w:t>
                  </w:r>
                  <w:r w:rsidR="0041000B" w:rsidRPr="008A0DE8">
                    <w:rPr>
                      <w:lang w:val="es-ES"/>
                    </w:rPr>
                    <w:fldChar w:fldCharType="begin">
                      <w:ffData>
                        <w:name w:val="Texto152"/>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c>
                <w:tcPr>
                  <w:tcW w:w="2302" w:type="dxa"/>
                </w:tcPr>
                <w:p w14:paraId="365796AE" w14:textId="77777777" w:rsidR="008A0DE8" w:rsidRPr="008A0DE8" w:rsidRDefault="008A0DE8" w:rsidP="008A0DE8">
                  <w:pPr>
                    <w:rPr>
                      <w:lang w:val="es-ES"/>
                    </w:rPr>
                  </w:pPr>
                  <w:r w:rsidRPr="008A0DE8">
                    <w:rPr>
                      <w:lang w:val="es-ES"/>
                    </w:rPr>
                    <w:t xml:space="preserve">País </w:t>
                  </w:r>
                  <w:r w:rsidR="0041000B" w:rsidRPr="008A0DE8">
                    <w:rPr>
                      <w:lang w:val="es-ES"/>
                    </w:rPr>
                    <w:fldChar w:fldCharType="begin">
                      <w:ffData>
                        <w:name w:val="Texto153"/>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c>
                <w:tcPr>
                  <w:tcW w:w="2302" w:type="dxa"/>
                </w:tcPr>
                <w:p w14:paraId="593C638E" w14:textId="77777777" w:rsidR="008A0DE8" w:rsidRPr="008A0DE8" w:rsidRDefault="008A0DE8" w:rsidP="008A0DE8">
                  <w:pPr>
                    <w:rPr>
                      <w:lang w:val="es-ES"/>
                    </w:rPr>
                  </w:pPr>
                  <w:r w:rsidRPr="008A0DE8">
                    <w:rPr>
                      <w:lang w:val="es-ES"/>
                    </w:rPr>
                    <w:t xml:space="preserve">Fecha: </w:t>
                  </w:r>
                  <w:r w:rsidR="0041000B" w:rsidRPr="008A0DE8">
                    <w:rPr>
                      <w:lang w:val="es-ES"/>
                    </w:rPr>
                    <w:fldChar w:fldCharType="begin">
                      <w:ffData>
                        <w:name w:val="Texto154"/>
                        <w:enabled/>
                        <w:calcOnExit w:val="0"/>
                        <w:textInput>
                          <w:maxLength w:val="15"/>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tc>
              <w:tc>
                <w:tcPr>
                  <w:tcW w:w="2302" w:type="dxa"/>
                </w:tcPr>
                <w:p w14:paraId="7CC43053" w14:textId="6BBF4AF5" w:rsidR="008A0DE8" w:rsidRPr="008A0DE8" w:rsidRDefault="008A0DE8" w:rsidP="008A0DE8">
                  <w:pPr>
                    <w:rPr>
                      <w:lang w:val="es-ES"/>
                    </w:rPr>
                  </w:pPr>
                  <w:r w:rsidRPr="008A0DE8">
                    <w:rPr>
                      <w:lang w:val="es-ES"/>
                    </w:rPr>
                    <w:t xml:space="preserve">Duración (semanas): </w:t>
                  </w:r>
                </w:p>
              </w:tc>
            </w:tr>
          </w:tbl>
          <w:p w14:paraId="55E526A7" w14:textId="77777777" w:rsidR="008A0DE8" w:rsidRPr="008A0DE8" w:rsidRDefault="008A0DE8" w:rsidP="008A0DE8">
            <w:pPr>
              <w:rPr>
                <w:lang w:val="es-ES"/>
              </w:rPr>
            </w:pPr>
            <w:r w:rsidRPr="008A0DE8">
              <w:rPr>
                <w:lang w:val="es-ES"/>
              </w:rPr>
              <w:t xml:space="preserve">Tema: </w:t>
            </w:r>
            <w:r w:rsidR="0041000B" w:rsidRPr="008A0DE8">
              <w:rPr>
                <w:lang w:val="es-ES"/>
              </w:rPr>
              <w:fldChar w:fldCharType="begin">
                <w:ffData>
                  <w:name w:val="Texto158"/>
                  <w:enabled/>
                  <w:calcOnExit w:val="0"/>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Pr="008A0DE8">
              <w:rPr>
                <w:lang w:val="es-ES"/>
              </w:rPr>
              <w:t> </w:t>
            </w:r>
            <w:r w:rsidRPr="008A0DE8">
              <w:rPr>
                <w:lang w:val="es-ES"/>
              </w:rPr>
              <w:t> </w:t>
            </w:r>
            <w:r w:rsidRPr="008A0DE8">
              <w:rPr>
                <w:lang w:val="es-ES"/>
              </w:rPr>
              <w:t> </w:t>
            </w:r>
            <w:r w:rsidR="0041000B" w:rsidRPr="008A0DE8">
              <w:fldChar w:fldCharType="end"/>
            </w:r>
          </w:p>
          <w:p w14:paraId="2D0C6731" w14:textId="77777777" w:rsidR="008A0DE8" w:rsidRDefault="008A0DE8" w:rsidP="008A0DE8">
            <w:r w:rsidRPr="008A0DE8">
              <w:rPr>
                <w:lang w:val="es-ES"/>
              </w:rPr>
              <w:t xml:space="preserve">Clave: </w:t>
            </w:r>
            <w:r w:rsidR="0041000B" w:rsidRPr="008A0DE8">
              <w:rPr>
                <w:lang w:val="es-ES"/>
              </w:rPr>
              <w:fldChar w:fldCharType="begin">
                <w:ffData>
                  <w:name w:val="Texto159"/>
                  <w:enabled/>
                  <w:calcOnExit w:val="0"/>
                  <w:textInput>
                    <w:maxLength w:val="2"/>
                  </w:textInput>
                </w:ffData>
              </w:fldChar>
            </w:r>
            <w:r w:rsidRPr="008A0DE8">
              <w:rPr>
                <w:lang w:val="es-ES"/>
              </w:rPr>
              <w:instrText xml:space="preserve"> FORMTEXT </w:instrText>
            </w:r>
            <w:r w:rsidR="0041000B" w:rsidRPr="008A0DE8">
              <w:rPr>
                <w:lang w:val="es-ES"/>
              </w:rPr>
            </w:r>
            <w:r w:rsidR="0041000B" w:rsidRPr="008A0DE8">
              <w:rPr>
                <w:lang w:val="es-ES"/>
              </w:rPr>
              <w:fldChar w:fldCharType="separate"/>
            </w:r>
            <w:r w:rsidRPr="008A0DE8">
              <w:rPr>
                <w:lang w:val="es-ES"/>
              </w:rPr>
              <w:t> </w:t>
            </w:r>
            <w:r w:rsidRPr="008A0DE8">
              <w:rPr>
                <w:lang w:val="es-ES"/>
              </w:rPr>
              <w:t> </w:t>
            </w:r>
            <w:r w:rsidR="0041000B" w:rsidRPr="008A0DE8">
              <w:fldChar w:fldCharType="end"/>
            </w:r>
          </w:p>
          <w:p w14:paraId="0F12E34A" w14:textId="6BCEDD18" w:rsidR="00CF1690" w:rsidRPr="00CF1690" w:rsidRDefault="00CF1690" w:rsidP="008A0DE8">
            <w:pPr>
              <w:rPr>
                <w:lang w:val="es-ES"/>
              </w:rPr>
            </w:pPr>
          </w:p>
        </w:tc>
      </w:tr>
    </w:tbl>
    <w:p w14:paraId="7935F41D" w14:textId="77777777" w:rsidR="009A43CF" w:rsidRPr="008A0DE8" w:rsidRDefault="009A43CF" w:rsidP="008A0DE8">
      <w:pPr>
        <w:rPr>
          <w:b/>
          <w:i/>
          <w:iCs/>
          <w:lang w:val="es-ES"/>
        </w:rPr>
      </w:pPr>
    </w:p>
    <w:p w14:paraId="15FE8EBA" w14:textId="77777777" w:rsidR="00F049FF" w:rsidRDefault="00F049FF" w:rsidP="00F049FF">
      <w:pPr>
        <w:rPr>
          <w:b/>
          <w:bCs/>
          <w:lang w:val="es-ES"/>
        </w:rPr>
      </w:pPr>
      <w:r>
        <w:rPr>
          <w:b/>
          <w:lang w:val="es-ES"/>
        </w:rPr>
        <w:t xml:space="preserve">I. </w:t>
      </w:r>
      <w:r w:rsidRPr="00F049FF">
        <w:rPr>
          <w:b/>
          <w:bCs/>
          <w:lang w:val="es-ES"/>
        </w:rPr>
        <w:t>Creaciones audiovisuales</w:t>
      </w:r>
    </w:p>
    <w:p w14:paraId="3C856BB3" w14:textId="77777777" w:rsidR="00CF1690" w:rsidRDefault="00CF1690" w:rsidP="00F049FF">
      <w:pPr>
        <w:rPr>
          <w:b/>
          <w:bCs/>
          <w:lang w:val="es-ES"/>
        </w:rPr>
      </w:pPr>
    </w:p>
    <w:tbl>
      <w:tblPr>
        <w:tblStyle w:val="Tablaconcuadrcula"/>
        <w:tblW w:w="9639" w:type="dxa"/>
        <w:tblInd w:w="-572" w:type="dxa"/>
        <w:tblLook w:val="04A0" w:firstRow="1" w:lastRow="0" w:firstColumn="1" w:lastColumn="0" w:noHBand="0" w:noVBand="1"/>
      </w:tblPr>
      <w:tblGrid>
        <w:gridCol w:w="9639"/>
      </w:tblGrid>
      <w:tr w:rsidR="00CF1690" w:rsidRPr="004D6250" w14:paraId="6EDBB630" w14:textId="77777777" w:rsidTr="00CF1690">
        <w:tc>
          <w:tcPr>
            <w:tcW w:w="9639" w:type="dxa"/>
          </w:tcPr>
          <w:p w14:paraId="7EA0FD35" w14:textId="77777777" w:rsidR="00CF1690" w:rsidRPr="00F049FF" w:rsidRDefault="00CF1690" w:rsidP="00CF1690">
            <w:pPr>
              <w:ind w:left="174" w:hanging="174"/>
              <w:rPr>
                <w:b/>
                <w:lang w:val="es-ES"/>
              </w:rPr>
            </w:pPr>
            <w:r w:rsidRPr="00F049FF">
              <w:rPr>
                <w:b/>
                <w:lang w:val="es-ES"/>
              </w:rPr>
              <w:t>Fecha:</w:t>
            </w:r>
          </w:p>
          <w:p w14:paraId="011EE879" w14:textId="77777777" w:rsidR="00CF1690" w:rsidRPr="00F049FF" w:rsidRDefault="00CF1690" w:rsidP="00CF1690">
            <w:pPr>
              <w:ind w:left="174" w:hanging="174"/>
              <w:rPr>
                <w:b/>
                <w:lang w:val="es-ES"/>
              </w:rPr>
            </w:pPr>
            <w:r w:rsidRPr="00F049FF">
              <w:rPr>
                <w:b/>
                <w:lang w:val="es-ES"/>
              </w:rPr>
              <w:t>Tipo de audiovisual (documental/ficción/…):</w:t>
            </w:r>
          </w:p>
          <w:p w14:paraId="19C91425" w14:textId="77777777" w:rsidR="00CF1690" w:rsidRPr="00F049FF" w:rsidRDefault="00CF1690" w:rsidP="00CF1690">
            <w:pPr>
              <w:ind w:left="174" w:hanging="174"/>
              <w:rPr>
                <w:b/>
                <w:lang w:val="es-ES"/>
              </w:rPr>
            </w:pPr>
            <w:r w:rsidRPr="00F049FF">
              <w:rPr>
                <w:b/>
                <w:lang w:val="es-ES"/>
              </w:rPr>
              <w:t>Dirección:</w:t>
            </w:r>
          </w:p>
          <w:p w14:paraId="52168D08" w14:textId="77777777" w:rsidR="00CF1690" w:rsidRPr="00F049FF" w:rsidRDefault="00CF1690" w:rsidP="00CF1690">
            <w:pPr>
              <w:ind w:left="174" w:hanging="174"/>
              <w:rPr>
                <w:b/>
                <w:lang w:val="es-ES"/>
              </w:rPr>
            </w:pPr>
            <w:r w:rsidRPr="00F049FF">
              <w:rPr>
                <w:b/>
                <w:lang w:val="es-ES"/>
              </w:rPr>
              <w:t>Producción:</w:t>
            </w:r>
          </w:p>
          <w:p w14:paraId="462D5D16" w14:textId="77777777" w:rsidR="00CF1690" w:rsidRPr="00F049FF" w:rsidRDefault="00CF1690" w:rsidP="00CF1690">
            <w:pPr>
              <w:ind w:left="174" w:hanging="174"/>
              <w:rPr>
                <w:b/>
                <w:lang w:val="es-ES"/>
              </w:rPr>
            </w:pPr>
            <w:r w:rsidRPr="00F049FF">
              <w:rPr>
                <w:b/>
                <w:lang w:val="es-ES"/>
              </w:rPr>
              <w:t>Co-producción:</w:t>
            </w:r>
          </w:p>
          <w:p w14:paraId="5558E9CF" w14:textId="77777777" w:rsidR="00CF1690" w:rsidRPr="00F049FF" w:rsidRDefault="00CF1690" w:rsidP="00CF1690">
            <w:pPr>
              <w:ind w:left="174" w:hanging="174"/>
              <w:rPr>
                <w:b/>
                <w:lang w:val="es-ES"/>
              </w:rPr>
            </w:pPr>
            <w:r w:rsidRPr="00F049FF">
              <w:rPr>
                <w:b/>
                <w:lang w:val="es-ES"/>
              </w:rPr>
              <w:t>Guion:</w:t>
            </w:r>
          </w:p>
          <w:p w14:paraId="4F0E9BB7" w14:textId="77777777" w:rsidR="00CF1690" w:rsidRPr="00F049FF" w:rsidRDefault="00CF1690" w:rsidP="00CF1690">
            <w:pPr>
              <w:ind w:left="174" w:hanging="174"/>
              <w:rPr>
                <w:b/>
                <w:lang w:val="es-ES"/>
              </w:rPr>
            </w:pPr>
            <w:r w:rsidRPr="00F049FF">
              <w:rPr>
                <w:b/>
                <w:lang w:val="es-ES"/>
              </w:rPr>
              <w:t>Duración:</w:t>
            </w:r>
          </w:p>
          <w:p w14:paraId="7E789C6F" w14:textId="77777777" w:rsidR="00CF1690" w:rsidRDefault="00CF1690" w:rsidP="00CF1690">
            <w:pPr>
              <w:ind w:left="174" w:hanging="174"/>
              <w:rPr>
                <w:b/>
                <w:lang w:val="es-ES"/>
              </w:rPr>
            </w:pPr>
            <w:r w:rsidRPr="00F049FF">
              <w:rPr>
                <w:b/>
                <w:lang w:val="es-ES"/>
              </w:rPr>
              <w:t>Número de copias/descargas:</w:t>
            </w:r>
          </w:p>
          <w:p w14:paraId="7D98ED7C" w14:textId="77777777" w:rsidR="00CF1690" w:rsidRDefault="00CF1690" w:rsidP="00F049FF">
            <w:pPr>
              <w:rPr>
                <w:b/>
                <w:bCs/>
                <w:lang w:val="es-ES"/>
              </w:rPr>
            </w:pPr>
          </w:p>
        </w:tc>
      </w:tr>
    </w:tbl>
    <w:p w14:paraId="61B632A3" w14:textId="77777777" w:rsidR="00F049FF" w:rsidRDefault="00F049FF" w:rsidP="00F049FF">
      <w:pPr>
        <w:rPr>
          <w:b/>
          <w:bCs/>
          <w:lang w:val="es-ES"/>
        </w:rPr>
      </w:pPr>
    </w:p>
    <w:p w14:paraId="42FCE797" w14:textId="3ED92904" w:rsidR="008A0DE8" w:rsidRPr="008A0DE8" w:rsidRDefault="00F049FF" w:rsidP="00376399">
      <w:pPr>
        <w:jc w:val="both"/>
        <w:rPr>
          <w:b/>
          <w:lang w:val="es-ES"/>
        </w:rPr>
      </w:pPr>
      <w:r>
        <w:rPr>
          <w:b/>
          <w:lang w:val="es-ES"/>
        </w:rPr>
        <w:t>J</w:t>
      </w:r>
      <w:r w:rsidR="00407D27">
        <w:rPr>
          <w:b/>
          <w:lang w:val="es-ES"/>
        </w:rPr>
        <w:t>.- Otras actividades del Instituto</w:t>
      </w:r>
      <w:r w:rsidR="008A0DE8" w:rsidRPr="008A0DE8">
        <w:rPr>
          <w:b/>
          <w:lang w:val="es-ES"/>
        </w:rPr>
        <w:t xml:space="preserve"> (Organización de Congresos y </w:t>
      </w:r>
      <w:r w:rsidR="008A0DE8">
        <w:rPr>
          <w:b/>
          <w:lang w:val="es-ES"/>
        </w:rPr>
        <w:t xml:space="preserve">Jornadas Científicas, </w:t>
      </w:r>
      <w:r w:rsidR="008A0DE8" w:rsidRPr="008A0DE8">
        <w:rPr>
          <w:b/>
          <w:lang w:val="es-ES"/>
        </w:rPr>
        <w:t>Intervenciones en medios de com</w:t>
      </w:r>
      <w:r w:rsidR="00104A8A">
        <w:rPr>
          <w:b/>
          <w:lang w:val="es-ES"/>
        </w:rPr>
        <w:t>unicación, organización de seminarios, etc.)</w:t>
      </w:r>
    </w:p>
    <w:p w14:paraId="7B4D52A9" w14:textId="77777777" w:rsidR="008A0DE8" w:rsidRPr="008A0DE8" w:rsidRDefault="008A0DE8" w:rsidP="008A0DE8">
      <w:pPr>
        <w:rPr>
          <w:b/>
          <w:lang w:val="es-ES"/>
        </w:rPr>
      </w:pPr>
    </w:p>
    <w:tbl>
      <w:tblPr>
        <w:tblW w:w="9346"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346"/>
      </w:tblGrid>
      <w:tr w:rsidR="008A0DE8" w:rsidRPr="004D6250" w14:paraId="3E474150" w14:textId="77777777" w:rsidTr="00313C8A">
        <w:trPr>
          <w:trHeight w:val="1928"/>
          <w:jc w:val="center"/>
        </w:trPr>
        <w:tc>
          <w:tcPr>
            <w:tcW w:w="9346" w:type="dxa"/>
          </w:tcPr>
          <w:p w14:paraId="6069102F" w14:textId="77777777" w:rsidR="008A0DE8" w:rsidRDefault="008A0DE8" w:rsidP="008A0DE8">
            <w:pPr>
              <w:rPr>
                <w:lang w:val="es-ES"/>
              </w:rPr>
            </w:pPr>
          </w:p>
          <w:p w14:paraId="1FF5C791" w14:textId="77777777" w:rsidR="00A83214" w:rsidRDefault="00A83214" w:rsidP="00D8140C">
            <w:pPr>
              <w:pStyle w:val="Default"/>
              <w:numPr>
                <w:ilvl w:val="0"/>
                <w:numId w:val="3"/>
              </w:numPr>
              <w:jc w:val="both"/>
              <w:rPr>
                <w:color w:val="auto"/>
                <w:sz w:val="22"/>
                <w:szCs w:val="22"/>
              </w:rPr>
            </w:pPr>
            <w:r w:rsidRPr="00A83214">
              <w:rPr>
                <w:color w:val="auto"/>
                <w:sz w:val="22"/>
                <w:szCs w:val="22"/>
              </w:rPr>
              <w:t>Participación en la XXIII SEMANA DE LA CIENCIA MADRID 2023: El IUAyS ha participado en la XXIII Semana de la Ciencia a través del taller “El poder de los sentidos en la alimentación”, contando con la participación de numerosos alumnos procedentes de diferentes centros educativos de la Comunidad de Madrid, que han tenido la ocasión de descubrir la percepción que se tiene de los alimentos como resultado de la integración de la información proporcionada por las distintas categorías sensoriales: el olfato, el gusto, el oído, la vista y el tacto. Además, los alumnos han aprendido que la aceptación de un determinado alimento puede verse influida no sólo por los aspectos anteriormente descritos, sino también por el sonido que emite cuando se mastica un alimento crujiente, por su textura, la temperatura y la viscosidad. Asimismo, desde el IAS-CEU se ha reforzado la importancia de cómo las propiedades sensoriales de los alimentos son capaces de dirigirnos hacia la elección de uno u otro alimento, sin olvidar que el aprendizaje y la experiencia previa también influyen en la elección de alimentos.</w:t>
            </w:r>
            <w:r>
              <w:rPr>
                <w:color w:val="auto"/>
                <w:sz w:val="22"/>
                <w:szCs w:val="22"/>
              </w:rPr>
              <w:t xml:space="preserve"> </w:t>
            </w:r>
          </w:p>
          <w:p w14:paraId="0969E372" w14:textId="77777777" w:rsidR="00104A8A" w:rsidRPr="008A0DE8" w:rsidRDefault="00104A8A" w:rsidP="00A83214">
            <w:pPr>
              <w:pStyle w:val="Default"/>
              <w:jc w:val="both"/>
            </w:pPr>
          </w:p>
        </w:tc>
      </w:tr>
    </w:tbl>
    <w:p w14:paraId="4EA17D0B" w14:textId="77777777" w:rsidR="008A0DE8" w:rsidRPr="008A0DE8" w:rsidRDefault="008A0DE8" w:rsidP="008A0DE8">
      <w:pPr>
        <w:rPr>
          <w:b/>
          <w:lang w:val="es-ES"/>
        </w:rPr>
      </w:pPr>
    </w:p>
    <w:p w14:paraId="2446E6D0" w14:textId="77777777" w:rsidR="0019763B" w:rsidRPr="00407D27" w:rsidRDefault="0019763B" w:rsidP="008A0DE8">
      <w:pPr>
        <w:rPr>
          <w:b/>
          <w:color w:val="0070C0"/>
          <w:u w:val="single"/>
          <w:lang w:val="es-ES"/>
        </w:rPr>
      </w:pPr>
      <w:r w:rsidRPr="00407D27">
        <w:rPr>
          <w:b/>
          <w:color w:val="0070C0"/>
          <w:u w:val="single"/>
          <w:lang w:val="es-ES"/>
        </w:rPr>
        <w:t>7.- DATOS DE FINANCIACIÓN PREVISTA DEL INSTITUTO</w:t>
      </w:r>
    </w:p>
    <w:p w14:paraId="4F118EE8" w14:textId="77777777" w:rsidR="0019763B" w:rsidRDefault="0019763B" w:rsidP="008A0DE8">
      <w:pPr>
        <w:rPr>
          <w:b/>
          <w:u w:val="single"/>
          <w:lang w:val="es-ES"/>
        </w:rPr>
      </w:pPr>
    </w:p>
    <w:p w14:paraId="6FA42FD9" w14:textId="164D99B1" w:rsidR="0019763B" w:rsidRDefault="0019763B" w:rsidP="00376399">
      <w:pPr>
        <w:jc w:val="both"/>
        <w:rPr>
          <w:b/>
          <w:lang w:val="es-ES"/>
        </w:rPr>
      </w:pPr>
      <w:r>
        <w:rPr>
          <w:b/>
          <w:lang w:val="es-ES"/>
        </w:rPr>
        <w:t xml:space="preserve">A. Gastos previstos en el </w:t>
      </w:r>
      <w:r w:rsidR="00FB3329">
        <w:rPr>
          <w:b/>
          <w:lang w:val="es-ES"/>
        </w:rPr>
        <w:t>presupuesto para el curso 20</w:t>
      </w:r>
      <w:r w:rsidR="00B52794">
        <w:rPr>
          <w:b/>
          <w:lang w:val="es-ES"/>
        </w:rPr>
        <w:t>2</w:t>
      </w:r>
      <w:r w:rsidR="00962026">
        <w:rPr>
          <w:b/>
          <w:lang w:val="es-ES"/>
        </w:rPr>
        <w:t>4</w:t>
      </w:r>
      <w:r w:rsidR="00FB3329">
        <w:rPr>
          <w:b/>
          <w:lang w:val="es-ES"/>
        </w:rPr>
        <w:t>-20</w:t>
      </w:r>
      <w:r w:rsidR="005D09DA">
        <w:rPr>
          <w:b/>
          <w:lang w:val="es-ES"/>
        </w:rPr>
        <w:t>2</w:t>
      </w:r>
      <w:r w:rsidR="00962026">
        <w:rPr>
          <w:b/>
          <w:lang w:val="es-ES"/>
        </w:rPr>
        <w:t>5</w:t>
      </w:r>
      <w:r w:rsidR="003C759A">
        <w:rPr>
          <w:b/>
          <w:lang w:val="es-ES"/>
        </w:rPr>
        <w:t xml:space="preserve"> </w:t>
      </w:r>
      <w:r w:rsidRPr="0062116C">
        <w:rPr>
          <w:b/>
          <w:lang w:val="es-ES"/>
        </w:rPr>
        <w:t>(indicando</w:t>
      </w:r>
      <w:r>
        <w:rPr>
          <w:b/>
          <w:lang w:val="es-ES"/>
        </w:rPr>
        <w:t xml:space="preserve"> concepto y cantidad)</w:t>
      </w:r>
    </w:p>
    <w:p w14:paraId="78A0C309"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Folletos/dípticos</w:t>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t>1.500,00 €</w:t>
      </w:r>
    </w:p>
    <w:p w14:paraId="4A67272E"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Infografías/libros</w:t>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t xml:space="preserve">2.900,00 € </w:t>
      </w:r>
    </w:p>
    <w:p w14:paraId="7256F3BD"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Mantenimiento microsite Instituto</w:t>
      </w:r>
      <w:r w:rsidRPr="0044306D">
        <w:rPr>
          <w:bCs/>
          <w:lang w:val="es-ES"/>
        </w:rPr>
        <w:tab/>
      </w:r>
      <w:r w:rsidRPr="0044306D">
        <w:rPr>
          <w:bCs/>
          <w:lang w:val="es-ES"/>
        </w:rPr>
        <w:tab/>
      </w:r>
      <w:r w:rsidRPr="0044306D">
        <w:rPr>
          <w:bCs/>
          <w:lang w:val="es-ES"/>
        </w:rPr>
        <w:tab/>
      </w:r>
      <w:r w:rsidRPr="0044306D">
        <w:rPr>
          <w:bCs/>
          <w:lang w:val="es-ES"/>
        </w:rPr>
        <w:tab/>
        <w:t xml:space="preserve">1.500,00 € </w:t>
      </w:r>
    </w:p>
    <w:p w14:paraId="0CD1864F"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Material promocional obsequios</w:t>
      </w:r>
      <w:r w:rsidRPr="0044306D">
        <w:rPr>
          <w:bCs/>
          <w:lang w:val="es-ES"/>
        </w:rPr>
        <w:tab/>
      </w:r>
      <w:r w:rsidRPr="0044306D">
        <w:rPr>
          <w:bCs/>
          <w:lang w:val="es-ES"/>
        </w:rPr>
        <w:tab/>
      </w:r>
      <w:r w:rsidRPr="0044306D">
        <w:rPr>
          <w:bCs/>
          <w:lang w:val="es-ES"/>
        </w:rPr>
        <w:tab/>
      </w:r>
      <w:r w:rsidRPr="0044306D">
        <w:rPr>
          <w:bCs/>
          <w:lang w:val="es-ES"/>
        </w:rPr>
        <w:tab/>
        <w:t xml:space="preserve">500,00 € </w:t>
      </w:r>
    </w:p>
    <w:p w14:paraId="5D1A46DC"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Pago a ponentes</w:t>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t xml:space="preserve">2.500,00 € </w:t>
      </w:r>
    </w:p>
    <w:p w14:paraId="541D4EAC"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Asistencia reuniones/congresos y presentaciones Instituto</w:t>
      </w:r>
      <w:r w:rsidRPr="0044306D">
        <w:rPr>
          <w:bCs/>
          <w:lang w:val="es-ES"/>
        </w:rPr>
        <w:tab/>
        <w:t xml:space="preserve">3.000,00 € </w:t>
      </w:r>
    </w:p>
    <w:p w14:paraId="035FF3C8"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Desayunos informativos</w:t>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t xml:space="preserve">1.000,00 € </w:t>
      </w:r>
    </w:p>
    <w:p w14:paraId="1317E439"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Dietas</w:t>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t xml:space="preserve">900,00 € </w:t>
      </w:r>
    </w:p>
    <w:p w14:paraId="169B2AC3" w14:textId="77777777" w:rsidR="00CB3F6B" w:rsidRPr="0044306D" w:rsidRDefault="00CB3F6B" w:rsidP="00CB3F6B">
      <w:pPr>
        <w:pBdr>
          <w:top w:val="single" w:sz="4" w:space="1" w:color="auto"/>
          <w:left w:val="single" w:sz="4" w:space="31" w:color="auto"/>
          <w:bottom w:val="single" w:sz="4" w:space="1" w:color="auto"/>
          <w:right w:val="single" w:sz="4" w:space="4" w:color="auto"/>
        </w:pBdr>
        <w:rPr>
          <w:bCs/>
          <w:lang w:val="es-ES"/>
        </w:rPr>
      </w:pPr>
      <w:r w:rsidRPr="0044306D">
        <w:rPr>
          <w:bCs/>
          <w:lang w:val="es-ES"/>
        </w:rPr>
        <w:t>Becarios</w:t>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r>
      <w:r w:rsidRPr="0044306D">
        <w:rPr>
          <w:bCs/>
          <w:lang w:val="es-ES"/>
        </w:rPr>
        <w:tab/>
        <w:t>9.600,00 €</w:t>
      </w:r>
    </w:p>
    <w:p w14:paraId="3E082B82" w14:textId="77777777" w:rsidR="004D4E1B" w:rsidRDefault="004D4E1B" w:rsidP="0019763B">
      <w:pPr>
        <w:rPr>
          <w:b/>
          <w:lang w:val="es-ES"/>
        </w:rPr>
      </w:pPr>
    </w:p>
    <w:p w14:paraId="405150CE" w14:textId="51719059" w:rsidR="0019763B" w:rsidRDefault="0019763B" w:rsidP="00EE0F56">
      <w:pPr>
        <w:jc w:val="both"/>
        <w:rPr>
          <w:b/>
          <w:lang w:val="es-ES"/>
        </w:rPr>
      </w:pPr>
      <w:r>
        <w:rPr>
          <w:b/>
          <w:lang w:val="es-ES"/>
        </w:rPr>
        <w:t xml:space="preserve">B. Ingresos previstos </w:t>
      </w:r>
      <w:r w:rsidR="00FB3329">
        <w:rPr>
          <w:b/>
          <w:lang w:val="es-ES"/>
        </w:rPr>
        <w:t xml:space="preserve">para el curso </w:t>
      </w:r>
      <w:r w:rsidR="00B52794">
        <w:rPr>
          <w:b/>
          <w:lang w:val="es-ES"/>
        </w:rPr>
        <w:t>202</w:t>
      </w:r>
      <w:r w:rsidR="00962026">
        <w:rPr>
          <w:b/>
          <w:lang w:val="es-ES"/>
        </w:rPr>
        <w:t>4</w:t>
      </w:r>
      <w:r w:rsidR="00B52794">
        <w:rPr>
          <w:b/>
          <w:lang w:val="es-ES"/>
        </w:rPr>
        <w:t>-202</w:t>
      </w:r>
      <w:r w:rsidR="00962026">
        <w:rPr>
          <w:b/>
          <w:lang w:val="es-ES"/>
        </w:rPr>
        <w:t>5</w:t>
      </w:r>
      <w:r w:rsidR="00B52794">
        <w:rPr>
          <w:b/>
          <w:lang w:val="es-ES"/>
        </w:rPr>
        <w:t xml:space="preserve"> </w:t>
      </w:r>
      <w:r>
        <w:rPr>
          <w:b/>
          <w:lang w:val="es-ES"/>
        </w:rPr>
        <w:t>(indicando concepto, entidad financiadora, y cantidad)</w:t>
      </w:r>
    </w:p>
    <w:tbl>
      <w:tblPr>
        <w:tblStyle w:val="Tablaconcuadrcula"/>
        <w:tblW w:w="9073" w:type="dxa"/>
        <w:tblInd w:w="-431" w:type="dxa"/>
        <w:tblLook w:val="04A0" w:firstRow="1" w:lastRow="0" w:firstColumn="1" w:lastColumn="0" w:noHBand="0" w:noVBand="1"/>
      </w:tblPr>
      <w:tblGrid>
        <w:gridCol w:w="9073"/>
      </w:tblGrid>
      <w:tr w:rsidR="00DC1B58" w:rsidRPr="004D6250" w14:paraId="36828D76" w14:textId="77777777" w:rsidTr="00DC1B58">
        <w:tc>
          <w:tcPr>
            <w:tcW w:w="9073" w:type="dxa"/>
          </w:tcPr>
          <w:p w14:paraId="56DACFD6" w14:textId="5A0941D9" w:rsidR="00DC1B58" w:rsidRPr="0044306D" w:rsidRDefault="00DE7058" w:rsidP="00EE0F56">
            <w:pPr>
              <w:jc w:val="both"/>
              <w:rPr>
                <w:bCs/>
                <w:lang w:val="es-ES"/>
              </w:rPr>
            </w:pPr>
            <w:r w:rsidRPr="0044306D">
              <w:rPr>
                <w:bCs/>
                <w:lang w:val="es-ES"/>
              </w:rPr>
              <w:t>Nuevos convenios con empresas</w:t>
            </w:r>
            <w:r w:rsidR="0044306D" w:rsidRPr="0044306D">
              <w:rPr>
                <w:bCs/>
                <w:lang w:val="es-ES"/>
              </w:rPr>
              <w:t xml:space="preserve">: aproximadamente </w:t>
            </w:r>
            <w:r w:rsidRPr="0044306D">
              <w:rPr>
                <w:bCs/>
                <w:lang w:val="es-ES"/>
              </w:rPr>
              <w:t>30.000,00 €</w:t>
            </w:r>
          </w:p>
          <w:p w14:paraId="6D652C0A" w14:textId="77777777" w:rsidR="00DC1B58" w:rsidRDefault="00DC1B58" w:rsidP="00EE0F56">
            <w:pPr>
              <w:jc w:val="both"/>
              <w:rPr>
                <w:b/>
                <w:lang w:val="es-ES"/>
              </w:rPr>
            </w:pPr>
          </w:p>
          <w:p w14:paraId="7D53D3CC" w14:textId="77777777" w:rsidR="00DC1B58" w:rsidRDefault="00DC1B58" w:rsidP="00EE0F56">
            <w:pPr>
              <w:jc w:val="both"/>
              <w:rPr>
                <w:b/>
                <w:lang w:val="es-ES"/>
              </w:rPr>
            </w:pPr>
          </w:p>
          <w:p w14:paraId="27F4269A" w14:textId="77777777" w:rsidR="00DC1B58" w:rsidRDefault="00DC1B58" w:rsidP="00EE0F56">
            <w:pPr>
              <w:jc w:val="both"/>
              <w:rPr>
                <w:b/>
                <w:lang w:val="es-ES"/>
              </w:rPr>
            </w:pPr>
          </w:p>
          <w:p w14:paraId="42E419B0" w14:textId="77777777" w:rsidR="00DC1B58" w:rsidRDefault="00DC1B58" w:rsidP="00EE0F56">
            <w:pPr>
              <w:jc w:val="both"/>
              <w:rPr>
                <w:b/>
                <w:lang w:val="es-ES"/>
              </w:rPr>
            </w:pPr>
          </w:p>
          <w:p w14:paraId="5B02F5C5" w14:textId="77777777" w:rsidR="00DC1B58" w:rsidRDefault="00DC1B58" w:rsidP="00EE0F56">
            <w:pPr>
              <w:jc w:val="both"/>
              <w:rPr>
                <w:b/>
                <w:lang w:val="es-ES"/>
              </w:rPr>
            </w:pPr>
          </w:p>
          <w:p w14:paraId="3349E1E5" w14:textId="77777777" w:rsidR="00DC1B58" w:rsidRDefault="00DC1B58" w:rsidP="00EE0F56">
            <w:pPr>
              <w:jc w:val="both"/>
              <w:rPr>
                <w:b/>
                <w:lang w:val="es-ES"/>
              </w:rPr>
            </w:pPr>
          </w:p>
          <w:p w14:paraId="2710D65A" w14:textId="77777777" w:rsidR="00DC1B58" w:rsidRDefault="00DC1B58" w:rsidP="00EE0F56">
            <w:pPr>
              <w:jc w:val="both"/>
              <w:rPr>
                <w:b/>
                <w:lang w:val="es-ES"/>
              </w:rPr>
            </w:pPr>
          </w:p>
          <w:p w14:paraId="5F2F5952" w14:textId="77777777" w:rsidR="00DC1B58" w:rsidRDefault="00DC1B58" w:rsidP="00EE0F56">
            <w:pPr>
              <w:jc w:val="both"/>
              <w:rPr>
                <w:b/>
                <w:lang w:val="es-ES"/>
              </w:rPr>
            </w:pPr>
          </w:p>
        </w:tc>
      </w:tr>
    </w:tbl>
    <w:p w14:paraId="346EA3F1" w14:textId="77777777" w:rsidR="00DC1B58" w:rsidRDefault="00DC1B58" w:rsidP="00EE0F56">
      <w:pPr>
        <w:jc w:val="both"/>
        <w:rPr>
          <w:b/>
          <w:lang w:val="es-ES"/>
        </w:rPr>
      </w:pPr>
    </w:p>
    <w:p w14:paraId="01B0257D" w14:textId="2A0B7696" w:rsidR="008A0DE8" w:rsidRPr="00407D27" w:rsidRDefault="0019763B" w:rsidP="008A0DE8">
      <w:pPr>
        <w:rPr>
          <w:b/>
          <w:color w:val="0070C0"/>
          <w:u w:val="single"/>
          <w:lang w:val="es-ES"/>
        </w:rPr>
      </w:pPr>
      <w:r w:rsidRPr="00407D27">
        <w:rPr>
          <w:b/>
          <w:color w:val="0070C0"/>
          <w:u w:val="single"/>
          <w:lang w:val="es-ES"/>
        </w:rPr>
        <w:t>8</w:t>
      </w:r>
      <w:r w:rsidR="00104A8A" w:rsidRPr="00407D27">
        <w:rPr>
          <w:b/>
          <w:color w:val="0070C0"/>
          <w:u w:val="single"/>
          <w:lang w:val="es-ES"/>
        </w:rPr>
        <w:t xml:space="preserve">.- </w:t>
      </w:r>
      <w:r w:rsidR="008A0DE8" w:rsidRPr="00407D27">
        <w:rPr>
          <w:b/>
          <w:color w:val="0070C0"/>
          <w:u w:val="single"/>
          <w:lang w:val="es-ES"/>
        </w:rPr>
        <w:t>OBJETIVOS DEL INSTITUTO</w:t>
      </w:r>
      <w:r w:rsidR="00C7609A" w:rsidRPr="00407D27">
        <w:rPr>
          <w:b/>
          <w:color w:val="0070C0"/>
          <w:u w:val="single"/>
          <w:lang w:val="es-ES"/>
        </w:rPr>
        <w:t xml:space="preserve"> PARA LOS</w:t>
      </w:r>
      <w:r w:rsidR="008A0DE8" w:rsidRPr="00407D27">
        <w:rPr>
          <w:b/>
          <w:color w:val="0070C0"/>
          <w:u w:val="single"/>
          <w:lang w:val="es-ES"/>
        </w:rPr>
        <w:t xml:space="preserve"> SIGUIENTES CURSOS ACADÉMICOS</w:t>
      </w:r>
    </w:p>
    <w:p w14:paraId="5D9ACD74" w14:textId="77777777" w:rsidR="008A0DE8" w:rsidRPr="008A0DE8" w:rsidRDefault="008A0DE8" w:rsidP="008A0DE8">
      <w:pPr>
        <w:rPr>
          <w:b/>
          <w:lang w:val="es-ES"/>
        </w:rPr>
      </w:pPr>
    </w:p>
    <w:tbl>
      <w:tblPr>
        <w:tblW w:w="9223" w:type="dxa"/>
        <w:jc w:val="center"/>
        <w:tblBorders>
          <w:top w:val="single" w:sz="8" w:space="0" w:color="757561"/>
          <w:left w:val="single" w:sz="8" w:space="0" w:color="757561"/>
          <w:bottom w:val="single" w:sz="8" w:space="0" w:color="757561"/>
          <w:right w:val="single" w:sz="8" w:space="0" w:color="757561"/>
          <w:insideH w:val="single" w:sz="8" w:space="0" w:color="757561"/>
          <w:insideV w:val="single" w:sz="8" w:space="0" w:color="757561"/>
        </w:tblBorders>
        <w:tblLayout w:type="fixed"/>
        <w:tblCellMar>
          <w:top w:w="57" w:type="dxa"/>
          <w:left w:w="57" w:type="dxa"/>
          <w:bottom w:w="57" w:type="dxa"/>
          <w:right w:w="57" w:type="dxa"/>
        </w:tblCellMar>
        <w:tblLook w:val="01E0" w:firstRow="1" w:lastRow="1" w:firstColumn="1" w:lastColumn="1" w:noHBand="0" w:noVBand="0"/>
      </w:tblPr>
      <w:tblGrid>
        <w:gridCol w:w="9223"/>
      </w:tblGrid>
      <w:tr w:rsidR="008A0DE8" w:rsidRPr="004D6250" w14:paraId="2D6C4301" w14:textId="77777777" w:rsidTr="00DC1B58">
        <w:trPr>
          <w:trHeight w:val="227"/>
          <w:jc w:val="center"/>
        </w:trPr>
        <w:tc>
          <w:tcPr>
            <w:tcW w:w="9223" w:type="dxa"/>
          </w:tcPr>
          <w:p w14:paraId="16C8B8F5" w14:textId="77777777" w:rsidR="008A0DE8" w:rsidRPr="0062116C" w:rsidRDefault="008A0DE8" w:rsidP="00313C8A">
            <w:pPr>
              <w:jc w:val="both"/>
              <w:rPr>
                <w:b/>
                <w:lang w:val="es-ES"/>
              </w:rPr>
            </w:pPr>
            <w:r w:rsidRPr="0062116C">
              <w:rPr>
                <w:b/>
                <w:lang w:val="es-ES"/>
              </w:rPr>
              <w:t xml:space="preserve">En este apartado se describirán los objetivos planteados por el Director </w:t>
            </w:r>
            <w:r w:rsidRPr="0062116C">
              <w:rPr>
                <w:b/>
                <w:u w:val="single"/>
                <w:lang w:val="es-ES"/>
              </w:rPr>
              <w:t>para los DOS próximos cursos</w:t>
            </w:r>
            <w:r w:rsidRPr="0062116C">
              <w:rPr>
                <w:b/>
                <w:lang w:val="es-ES"/>
              </w:rPr>
              <w:t xml:space="preserve"> </w:t>
            </w:r>
            <w:r w:rsidRPr="0062116C">
              <w:rPr>
                <w:b/>
                <w:u w:val="single"/>
                <w:lang w:val="es-ES"/>
              </w:rPr>
              <w:t>académicos</w:t>
            </w:r>
            <w:r w:rsidRPr="0062116C">
              <w:rPr>
                <w:b/>
                <w:lang w:val="es-ES"/>
              </w:rPr>
              <w:t>, tanto en formación, investigación, actividades, captación de recursos etc., para el conjunto de los miembros del Instituto.</w:t>
            </w:r>
          </w:p>
        </w:tc>
      </w:tr>
      <w:tr w:rsidR="008A0DE8" w:rsidRPr="00BC6BE5" w14:paraId="35E7C9FA" w14:textId="77777777" w:rsidTr="00DC1B58">
        <w:trPr>
          <w:trHeight w:val="21"/>
          <w:jc w:val="center"/>
        </w:trPr>
        <w:tc>
          <w:tcPr>
            <w:tcW w:w="9223" w:type="dxa"/>
          </w:tcPr>
          <w:p w14:paraId="2D535974" w14:textId="77777777" w:rsidR="008A0DE8" w:rsidRDefault="008A0DE8" w:rsidP="008A0DE8">
            <w:pPr>
              <w:rPr>
                <w:lang w:val="es-ES"/>
              </w:rPr>
            </w:pPr>
          </w:p>
          <w:p w14:paraId="371E52CD" w14:textId="77777777" w:rsidR="003A0B42" w:rsidRDefault="003A0B42" w:rsidP="003A0B42">
            <w:pPr>
              <w:pStyle w:val="Prrafodelista"/>
              <w:ind w:left="0"/>
              <w:jc w:val="both"/>
              <w:rPr>
                <w:lang w:val="es-ES"/>
              </w:rPr>
            </w:pPr>
            <w:r w:rsidRPr="00492AF0">
              <w:rPr>
                <w:lang w:val="es-ES"/>
              </w:rPr>
              <w:t xml:space="preserve">Se han establecido las siguientes líneas de investigación, en las que se espera que en los próximos cursos académicos se comience a trabajar: </w:t>
            </w:r>
          </w:p>
          <w:p w14:paraId="3BBFC831" w14:textId="1CCD444D" w:rsidR="0044306D" w:rsidRPr="009023F8" w:rsidRDefault="008B19D4" w:rsidP="009023F8">
            <w:pPr>
              <w:pStyle w:val="Prrafodelista"/>
              <w:numPr>
                <w:ilvl w:val="0"/>
                <w:numId w:val="4"/>
              </w:numPr>
              <w:jc w:val="both"/>
              <w:rPr>
                <w:u w:val="single"/>
                <w:lang w:val="es-ES"/>
              </w:rPr>
            </w:pPr>
            <w:r>
              <w:rPr>
                <w:u w:val="single"/>
                <w:lang w:val="es-ES"/>
              </w:rPr>
              <w:t>Desarrollo</w:t>
            </w:r>
            <w:r w:rsidRPr="00492AF0">
              <w:rPr>
                <w:u w:val="single"/>
                <w:lang w:val="es-ES"/>
              </w:rPr>
              <w:t xml:space="preserve"> del OBSERVATORIO “LA ALIMENTACIÓN DEL FUTURO EN ESPAÑA”</w:t>
            </w:r>
            <w:r>
              <w:rPr>
                <w:u w:val="single"/>
                <w:lang w:val="es-ES"/>
              </w:rPr>
              <w:t>:</w:t>
            </w:r>
            <w:r w:rsidRPr="00B10CF8">
              <w:rPr>
                <w:lang w:val="es-ES"/>
              </w:rPr>
              <w:t xml:space="preserve"> </w:t>
            </w:r>
            <w:r>
              <w:rPr>
                <w:lang w:val="es-ES"/>
              </w:rPr>
              <w:t xml:space="preserve">Desde el IuAyS </w:t>
            </w:r>
            <w:r w:rsidRPr="00B10CF8">
              <w:rPr>
                <w:lang w:val="es-ES"/>
              </w:rPr>
              <w:t>conjun</w:t>
            </w:r>
            <w:r>
              <w:rPr>
                <w:lang w:val="es-ES"/>
              </w:rPr>
              <w:t xml:space="preserve">tamente </w:t>
            </w:r>
            <w:r w:rsidRPr="00B10CF8">
              <w:rPr>
                <w:rFonts w:eastAsia="Times New Roman"/>
                <w:lang w:val="es-ES"/>
              </w:rPr>
              <w:t xml:space="preserve">con </w:t>
            </w:r>
            <w:r w:rsidRPr="00B10CF8">
              <w:rPr>
                <w:lang w:val="es-ES"/>
              </w:rPr>
              <w:t>Instituto de Ciencias Biomédicas, de la Universidad Cardenal Herrera-CEU</w:t>
            </w:r>
            <w:r>
              <w:rPr>
                <w:lang w:val="es-ES"/>
              </w:rPr>
              <w:t>, se pretende crear en el próximo curso académico el Observatorio “La Alimentación del Futuro de España” con el cual se  g</w:t>
            </w:r>
            <w:r w:rsidRPr="002F5275">
              <w:rPr>
                <w:lang w:val="es-ES"/>
              </w:rPr>
              <w:t>enerar</w:t>
            </w:r>
            <w:r w:rsidR="00CA3B4A">
              <w:rPr>
                <w:lang w:val="es-ES"/>
              </w:rPr>
              <w:t>á</w:t>
            </w:r>
            <w:r w:rsidRPr="002F5275">
              <w:rPr>
                <w:lang w:val="es-ES"/>
              </w:rPr>
              <w:t xml:space="preserve"> información actualizada, y basada en la investigación científica y social, sobre los distintos retos que se plantean para la alimentación del futuro a nivel global y, de manera específica, en nuestro país. Así como</w:t>
            </w:r>
            <w:r>
              <w:rPr>
                <w:lang w:val="es-ES"/>
              </w:rPr>
              <w:t>,</w:t>
            </w:r>
            <w:r w:rsidRPr="002F5275">
              <w:rPr>
                <w:lang w:val="es-ES"/>
              </w:rPr>
              <w:t xml:space="preserve"> las soluciones que pueden aplicarse dentro de este complejo panorama.</w:t>
            </w:r>
            <w:r>
              <w:rPr>
                <w:lang w:val="es-ES"/>
              </w:rPr>
              <w:t xml:space="preserve"> De la misma manera, c</w:t>
            </w:r>
            <w:r w:rsidRPr="002F5275">
              <w:rPr>
                <w:lang w:val="es-ES"/>
              </w:rPr>
              <w:t>onstituir un foro de debate, en una materia de gran actualidad que presenta un gran impacto en el plano sanitario, económico y social.</w:t>
            </w:r>
            <w:r>
              <w:rPr>
                <w:lang w:val="es-ES"/>
              </w:rPr>
              <w:t xml:space="preserve"> M</w:t>
            </w:r>
            <w:r w:rsidRPr="002F5275">
              <w:rPr>
                <w:lang w:val="es-ES"/>
              </w:rPr>
              <w:t xml:space="preserve">ejorar la comunicación y divulgación en las materias relacionadas con alimentación, </w:t>
            </w:r>
            <w:r w:rsidRPr="00CF0395">
              <w:rPr>
                <w:lang w:val="es-ES"/>
              </w:rPr>
              <w:t>nutrición, en España, a través de una visión holística/integradora. Además, se prevé desarrollar herramientas educativas y de formación, en las distintas temáticas que se van a abordar desde el Observatorio. Asimismo, reconocer la labor investigadora y de difusión en las materias relacionadas con el ámbito del Observatorio. Desarrollar investigaciones de carácter científico en el seno de la Universidades promotoras del Observatorio,  en colaboración con otros centros universitarios y de investigación, para abordar la cuestión de la alimentación del futuro. Y, finalmente, buscar sinergias entre los investigadores de las Universidades promotoras del Observatorio.</w:t>
            </w:r>
            <w:r w:rsidR="0026153F">
              <w:rPr>
                <w:lang w:val="es-ES"/>
              </w:rPr>
              <w:t xml:space="preserve"> </w:t>
            </w:r>
          </w:p>
          <w:p w14:paraId="75326294" w14:textId="05EE9398" w:rsidR="009023F8" w:rsidRPr="004C6140" w:rsidRDefault="009023F8" w:rsidP="009023F8">
            <w:pPr>
              <w:pStyle w:val="Prrafodelista"/>
              <w:numPr>
                <w:ilvl w:val="0"/>
                <w:numId w:val="4"/>
              </w:numPr>
              <w:jc w:val="both"/>
              <w:rPr>
                <w:lang w:val="es-ES"/>
              </w:rPr>
            </w:pPr>
            <w:r>
              <w:rPr>
                <w:u w:val="single"/>
                <w:lang w:val="es-ES"/>
              </w:rPr>
              <w:t>Consolidación de TABULA</w:t>
            </w:r>
            <w:r>
              <w:rPr>
                <w:rFonts w:cstheme="minorHAnsi"/>
                <w:u w:val="single"/>
                <w:lang w:val="es-ES"/>
              </w:rPr>
              <w:t>®</w:t>
            </w:r>
            <w:r w:rsidR="004C6140">
              <w:rPr>
                <w:u w:val="single"/>
                <w:lang w:val="es-ES"/>
              </w:rPr>
              <w:t xml:space="preserve">, </w:t>
            </w:r>
            <w:r w:rsidRPr="004C6140">
              <w:rPr>
                <w:lang w:val="es-ES"/>
              </w:rPr>
              <w:t xml:space="preserve">como la principal Base de Datos de Composición de Alimentos </w:t>
            </w:r>
            <w:r w:rsidR="002A09F5" w:rsidRPr="004C6140">
              <w:rPr>
                <w:lang w:val="es-ES"/>
              </w:rPr>
              <w:t>procesados en España.</w:t>
            </w:r>
          </w:p>
          <w:p w14:paraId="215B41DE" w14:textId="3A4A4C92" w:rsidR="003A0B42" w:rsidRPr="004C6140" w:rsidRDefault="00B34DB3" w:rsidP="00784AD8">
            <w:pPr>
              <w:pStyle w:val="Prrafodelista"/>
              <w:numPr>
                <w:ilvl w:val="0"/>
                <w:numId w:val="4"/>
              </w:numPr>
              <w:jc w:val="both"/>
              <w:rPr>
                <w:lang w:val="es-ES"/>
              </w:rPr>
            </w:pPr>
            <w:r w:rsidRPr="00784AD8">
              <w:rPr>
                <w:u w:val="single"/>
                <w:lang w:val="es-ES"/>
              </w:rPr>
              <w:t xml:space="preserve">Intensificación del análisis de la problemática nutricional en </w:t>
            </w:r>
            <w:r w:rsidR="00784AD8" w:rsidRPr="00784AD8">
              <w:rPr>
                <w:u w:val="single"/>
                <w:lang w:val="es-ES"/>
              </w:rPr>
              <w:t xml:space="preserve">grupos vulnerables de la población, </w:t>
            </w:r>
            <w:r w:rsidR="00784AD8" w:rsidRPr="004C6140">
              <w:rPr>
                <w:lang w:val="es-ES"/>
              </w:rPr>
              <w:t>de manera especial, en personas mayores.</w:t>
            </w:r>
          </w:p>
          <w:p w14:paraId="6E0567FF" w14:textId="651CB0CB" w:rsidR="00784AD8" w:rsidRDefault="00ED3EC6" w:rsidP="00784AD8">
            <w:pPr>
              <w:pStyle w:val="Prrafodelista"/>
              <w:numPr>
                <w:ilvl w:val="0"/>
                <w:numId w:val="4"/>
              </w:numPr>
              <w:jc w:val="both"/>
              <w:rPr>
                <w:lang w:val="es-ES"/>
              </w:rPr>
            </w:pPr>
            <w:r w:rsidRPr="004C6140">
              <w:rPr>
                <w:lang w:val="es-ES"/>
              </w:rPr>
              <w:t>Ser referente en un</w:t>
            </w:r>
            <w:r>
              <w:rPr>
                <w:u w:val="single"/>
                <w:lang w:val="es-ES"/>
              </w:rPr>
              <w:t xml:space="preserve"> nuevo concepto para la Gastronomía: </w:t>
            </w:r>
            <w:r w:rsidRPr="004C6140">
              <w:rPr>
                <w:lang w:val="es-ES"/>
              </w:rPr>
              <w:t>c</w:t>
            </w:r>
            <w:r w:rsidR="00B955A7" w:rsidRPr="004C6140">
              <w:rPr>
                <w:lang w:val="es-ES"/>
              </w:rPr>
              <w:t>arácter holístico/multidisciplinar</w:t>
            </w:r>
            <w:r w:rsidR="002D7A3D" w:rsidRPr="004C6140">
              <w:rPr>
                <w:lang w:val="es-ES"/>
              </w:rPr>
              <w:t xml:space="preserve">, incluyendo la evidencia científica. Para ello, como ya se ha comentado, el convenio con la Real Academia de Gastronomía, está suponiendo </w:t>
            </w:r>
            <w:r w:rsidR="00FF09D5" w:rsidRPr="004C6140">
              <w:rPr>
                <w:lang w:val="es-ES"/>
              </w:rPr>
              <w:t>la puesta en marcha de acciones en ese sentido (“Gastronomy Conference: REFRAMING GASTRONOMY”</w:t>
            </w:r>
            <w:r w:rsidR="001773BE" w:rsidRPr="004C6140">
              <w:rPr>
                <w:lang w:val="es-ES"/>
              </w:rPr>
              <w:t>;</w:t>
            </w:r>
            <w:r w:rsidR="00783CB3" w:rsidRPr="004C6140">
              <w:rPr>
                <w:lang w:val="es-ES"/>
              </w:rPr>
              <w:t xml:space="preserve"> Talleres de gastronomía para el universitario”, etc</w:t>
            </w:r>
            <w:r w:rsidR="004C6140" w:rsidRPr="004C6140">
              <w:rPr>
                <w:lang w:val="es-ES"/>
              </w:rPr>
              <w:t>.)</w:t>
            </w:r>
            <w:r w:rsidR="00BC6BE5">
              <w:rPr>
                <w:lang w:val="es-ES"/>
              </w:rPr>
              <w:t>.</w:t>
            </w:r>
          </w:p>
          <w:p w14:paraId="6367128F" w14:textId="16712AB9" w:rsidR="006A7936" w:rsidRPr="00596548" w:rsidRDefault="006A7936" w:rsidP="00596548">
            <w:pPr>
              <w:pStyle w:val="Prrafodelista"/>
              <w:numPr>
                <w:ilvl w:val="0"/>
                <w:numId w:val="4"/>
              </w:numPr>
              <w:rPr>
                <w:rFonts w:ascii="Arial" w:eastAsia="Times New Roman" w:hAnsi="Arial" w:cs="Arial"/>
                <w:color w:val="000000"/>
                <w:sz w:val="24"/>
                <w:szCs w:val="24"/>
                <w:lang w:val="es-ES"/>
              </w:rPr>
            </w:pPr>
            <w:r w:rsidRPr="00E8516A">
              <w:rPr>
                <w:u w:val="single"/>
                <w:lang w:val="es-ES"/>
              </w:rPr>
              <w:t>Desarrollo de la Estrategia “</w:t>
            </w:r>
            <w:r w:rsidR="00CC6DDD" w:rsidRPr="00E8516A">
              <w:rPr>
                <w:u w:val="single"/>
                <w:lang w:val="es-ES"/>
              </w:rPr>
              <w:t>Hambre y Alimentación Solidaria: papel y función de la Iglesia</w:t>
            </w:r>
            <w:r w:rsidR="00E8516A" w:rsidRPr="00E8516A">
              <w:rPr>
                <w:u w:val="single"/>
                <w:lang w:val="es-ES"/>
              </w:rPr>
              <w:t>”</w:t>
            </w:r>
            <w:r w:rsidR="00E8516A">
              <w:rPr>
                <w:lang w:val="es-ES"/>
              </w:rPr>
              <w:t xml:space="preserve">. </w:t>
            </w:r>
            <w:r w:rsidR="00E8516A">
              <w:rPr>
                <w:rFonts w:ascii="Calibri" w:eastAsia="Calibri" w:hAnsi="Calibri" w:cs="Calibri"/>
                <w:color w:val="000000"/>
                <w:lang w:val="es-ES"/>
              </w:rPr>
              <w:t>A</w:t>
            </w:r>
            <w:r w:rsidRPr="00E8516A">
              <w:rPr>
                <w:rFonts w:ascii="Calibri" w:eastAsia="Calibri" w:hAnsi="Calibri" w:cs="Calibri"/>
                <w:color w:val="000000"/>
                <w:lang w:val="es-ES"/>
              </w:rPr>
              <w:t xml:space="preserve">nálisis desde </w:t>
            </w:r>
            <w:r w:rsidR="00E8516A">
              <w:rPr>
                <w:rFonts w:ascii="Calibri" w:eastAsia="Calibri" w:hAnsi="Calibri" w:cs="Calibri"/>
                <w:color w:val="000000"/>
                <w:lang w:val="es-ES"/>
              </w:rPr>
              <w:t>el IUAyS</w:t>
            </w:r>
            <w:r w:rsidRPr="00E8516A">
              <w:rPr>
                <w:rFonts w:ascii="Calibri" w:eastAsia="Calibri" w:hAnsi="Calibri" w:cs="Calibri"/>
                <w:color w:val="000000"/>
                <w:lang w:val="es-ES"/>
              </w:rPr>
              <w:t xml:space="preserve">, </w:t>
            </w:r>
            <w:r w:rsidR="00E8516A">
              <w:rPr>
                <w:rFonts w:ascii="Calibri" w:eastAsia="Calibri" w:hAnsi="Calibri" w:cs="Calibri"/>
                <w:color w:val="000000"/>
                <w:lang w:val="es-ES"/>
              </w:rPr>
              <w:t xml:space="preserve">sobre el papel de la Iglesia Católica </w:t>
            </w:r>
            <w:r w:rsidR="00AD676F">
              <w:rPr>
                <w:rFonts w:ascii="Calibri" w:eastAsia="Calibri" w:hAnsi="Calibri" w:cs="Calibri"/>
                <w:color w:val="000000"/>
                <w:lang w:val="es-ES"/>
              </w:rPr>
              <w:t xml:space="preserve">ha tenido y continúa en la lucha contra el Hambre en el mundo, y su relevancia en la alimentación solidaria a través de las organizaciones no gubernamentales. </w:t>
            </w:r>
            <w:r w:rsidRPr="00E8516A">
              <w:rPr>
                <w:rFonts w:ascii="Calibri" w:eastAsia="Calibri" w:hAnsi="Calibri" w:cs="Calibri"/>
                <w:color w:val="000000"/>
                <w:lang w:val="es-ES"/>
              </w:rPr>
              <w:t xml:space="preserve"> </w:t>
            </w:r>
            <w:r w:rsidR="00AD676F">
              <w:rPr>
                <w:rFonts w:ascii="Calibri" w:eastAsia="Calibri" w:hAnsi="Calibri" w:cs="Calibri"/>
                <w:color w:val="000000"/>
                <w:lang w:val="es-ES"/>
              </w:rPr>
              <w:t xml:space="preserve"> </w:t>
            </w:r>
            <w:r w:rsidR="00596548">
              <w:rPr>
                <w:rFonts w:ascii="Calibri" w:eastAsia="Calibri" w:hAnsi="Calibri" w:cs="Calibri"/>
                <w:color w:val="000000"/>
                <w:lang w:val="es-ES"/>
              </w:rPr>
              <w:t xml:space="preserve">Lo anterior a través de </w:t>
            </w:r>
            <w:r w:rsidRPr="00596548">
              <w:rPr>
                <w:rFonts w:ascii="Calibri" w:eastAsia="Calibri" w:hAnsi="Calibri" w:cs="Calibri"/>
                <w:color w:val="000000"/>
                <w:lang w:val="es-ES"/>
              </w:rPr>
              <w:t>diferentes acciones:</w:t>
            </w:r>
          </w:p>
          <w:p w14:paraId="21E10738" w14:textId="04FD17BA" w:rsidR="006A7936" w:rsidRPr="009D0C4D" w:rsidRDefault="006A7936" w:rsidP="009D0C4D">
            <w:pPr>
              <w:pStyle w:val="Prrafodelista"/>
              <w:numPr>
                <w:ilvl w:val="0"/>
                <w:numId w:val="8"/>
              </w:numPr>
              <w:autoSpaceDE w:val="0"/>
              <w:autoSpaceDN w:val="0"/>
              <w:spacing w:line="240" w:lineRule="auto"/>
              <w:rPr>
                <w:rFonts w:ascii="Arial" w:eastAsia="Times New Roman" w:hAnsi="Arial" w:cs="Arial"/>
                <w:color w:val="000000"/>
                <w:sz w:val="24"/>
                <w:szCs w:val="24"/>
                <w:lang w:val="es-ES"/>
              </w:rPr>
            </w:pPr>
            <w:r w:rsidRPr="009D0C4D">
              <w:rPr>
                <w:rFonts w:ascii="Calibri" w:eastAsia="Times New Roman" w:hAnsi="Calibri" w:cs="Calibri"/>
                <w:color w:val="000000"/>
                <w:lang w:val="es-ES"/>
              </w:rPr>
              <w:t>Elaboración de un Libro Blanco, modelo DAFO</w:t>
            </w:r>
          </w:p>
          <w:p w14:paraId="50DEA418" w14:textId="6E0F610D" w:rsidR="006A7936" w:rsidRPr="009D0C4D" w:rsidRDefault="006A7936" w:rsidP="009D0C4D">
            <w:pPr>
              <w:pStyle w:val="Prrafodelista"/>
              <w:numPr>
                <w:ilvl w:val="0"/>
                <w:numId w:val="8"/>
              </w:numPr>
              <w:autoSpaceDE w:val="0"/>
              <w:autoSpaceDN w:val="0"/>
              <w:spacing w:line="240" w:lineRule="auto"/>
              <w:rPr>
                <w:rFonts w:ascii="Arial" w:eastAsia="Times New Roman" w:hAnsi="Arial" w:cs="Arial"/>
                <w:color w:val="000000"/>
                <w:sz w:val="24"/>
                <w:szCs w:val="24"/>
                <w:lang w:val="es-ES"/>
              </w:rPr>
            </w:pPr>
            <w:r w:rsidRPr="009D0C4D">
              <w:rPr>
                <w:rFonts w:ascii="Calibri" w:eastAsia="Times New Roman" w:hAnsi="Calibri" w:cs="Calibri"/>
                <w:color w:val="000000"/>
                <w:lang w:val="es-ES"/>
              </w:rPr>
              <w:t>Desarrollo de documento/guía de recomendaciones para mejorar la alimentación y la formación de los responsables</w:t>
            </w:r>
            <w:r w:rsidR="009D0C4D" w:rsidRPr="009D0C4D">
              <w:rPr>
                <w:rFonts w:ascii="Calibri" w:eastAsia="Times New Roman" w:hAnsi="Calibri" w:cs="Calibri"/>
                <w:color w:val="000000"/>
                <w:lang w:val="es-ES"/>
              </w:rPr>
              <w:t xml:space="preserve"> de ONG´s</w:t>
            </w:r>
          </w:p>
          <w:p w14:paraId="084A01C4" w14:textId="2F34D408" w:rsidR="006A7936" w:rsidRPr="00D41D6E" w:rsidRDefault="006A7936" w:rsidP="00D41D6E">
            <w:pPr>
              <w:pStyle w:val="Prrafodelista"/>
              <w:numPr>
                <w:ilvl w:val="0"/>
                <w:numId w:val="8"/>
              </w:numPr>
              <w:autoSpaceDE w:val="0"/>
              <w:autoSpaceDN w:val="0"/>
              <w:spacing w:line="240" w:lineRule="auto"/>
              <w:rPr>
                <w:rFonts w:ascii="Arial" w:eastAsia="Times New Roman" w:hAnsi="Arial" w:cs="Arial"/>
                <w:color w:val="000000"/>
                <w:sz w:val="24"/>
                <w:szCs w:val="24"/>
                <w:lang w:val="es-ES"/>
              </w:rPr>
            </w:pPr>
            <w:r w:rsidRPr="00D41D6E">
              <w:rPr>
                <w:rFonts w:ascii="Calibri" w:eastAsia="Times New Roman" w:hAnsi="Calibri" w:cs="Calibri"/>
                <w:color w:val="000000"/>
                <w:lang w:val="es-ES"/>
              </w:rPr>
              <w:t>Documental de Testimonios</w:t>
            </w:r>
          </w:p>
          <w:p w14:paraId="4C6C352A" w14:textId="1A3275E7" w:rsidR="00BC6BE5" w:rsidRPr="004C6140" w:rsidRDefault="00BC6BE5" w:rsidP="00D41D6E">
            <w:pPr>
              <w:pStyle w:val="Prrafodelista"/>
              <w:jc w:val="both"/>
              <w:rPr>
                <w:lang w:val="es-ES"/>
              </w:rPr>
            </w:pPr>
          </w:p>
          <w:p w14:paraId="44FA96C6" w14:textId="77777777" w:rsidR="003A0B42" w:rsidRPr="00492AF0" w:rsidRDefault="003A0B42" w:rsidP="003A0B42">
            <w:pPr>
              <w:pStyle w:val="Prrafodelista"/>
              <w:numPr>
                <w:ilvl w:val="0"/>
                <w:numId w:val="4"/>
              </w:numPr>
              <w:jc w:val="both"/>
              <w:rPr>
                <w:lang w:val="es-ES"/>
              </w:rPr>
            </w:pPr>
            <w:r w:rsidRPr="00492AF0">
              <w:rPr>
                <w:u w:val="single"/>
                <w:lang w:val="es-ES"/>
              </w:rPr>
              <w:t>Puesta en marcha del Centro de Información en “Alimentación, Nutrición y Sociedad”.</w:t>
            </w:r>
            <w:r w:rsidRPr="00492AF0">
              <w:rPr>
                <w:lang w:val="es-ES"/>
              </w:rPr>
              <w:t xml:space="preserve"> Tiene como objetivo el orientar a Medios, en su expresión más amplia, y por extensión a la Sociedad Española en su conjunto, sobre las fuentes de información más fiables basadas en la evidencia científica, en diferentes materias en alimentación, nutrición, y sociedad, tratando de evitar la desorientación y desinformación existente en la actualidad, incluidos los mitos, “f</w:t>
            </w:r>
            <w:r w:rsidRPr="00492AF0">
              <w:rPr>
                <w:i/>
                <w:iCs/>
                <w:lang w:val="es-ES"/>
              </w:rPr>
              <w:t>akes</w:t>
            </w:r>
            <w:r w:rsidRPr="00492AF0">
              <w:rPr>
                <w:lang w:val="es-ES"/>
              </w:rPr>
              <w:t xml:space="preserve">”, que comprometen seriamente la salud de nuestros ciudadanos. </w:t>
            </w:r>
          </w:p>
          <w:p w14:paraId="668213F0" w14:textId="77777777" w:rsidR="0019741E" w:rsidRDefault="0019741E" w:rsidP="0019741E">
            <w:pPr>
              <w:pStyle w:val="Prrafodelista"/>
              <w:numPr>
                <w:ilvl w:val="0"/>
                <w:numId w:val="4"/>
              </w:numPr>
              <w:jc w:val="both"/>
              <w:rPr>
                <w:lang w:val="es-ES"/>
              </w:rPr>
            </w:pPr>
            <w:r>
              <w:rPr>
                <w:u w:val="single"/>
                <w:lang w:val="es-ES"/>
              </w:rPr>
              <w:t>Desarrollo de proyectos y acciones</w:t>
            </w:r>
            <w:r w:rsidR="00C723DB">
              <w:rPr>
                <w:u w:val="single"/>
                <w:lang w:val="es-ES"/>
              </w:rPr>
              <w:t>, a través de colaboraciones con diversas instituciones con las que se han impulsado diversos convenios, acuerdos, y solicitudes de adhesión:</w:t>
            </w:r>
          </w:p>
          <w:p w14:paraId="3D4E402C" w14:textId="77777777" w:rsidR="00C723DB" w:rsidRDefault="00830B91" w:rsidP="00C723DB">
            <w:pPr>
              <w:pStyle w:val="Prrafodelista"/>
              <w:jc w:val="both"/>
              <w:rPr>
                <w:lang w:val="es-ES"/>
              </w:rPr>
            </w:pPr>
            <w:r>
              <w:rPr>
                <w:lang w:val="es-ES"/>
              </w:rPr>
              <w:t>Fundación Española de la Nutrición (FEN)</w:t>
            </w:r>
          </w:p>
          <w:p w14:paraId="026E4EF5" w14:textId="77777777" w:rsidR="00830B91" w:rsidRDefault="00830B91" w:rsidP="00C723DB">
            <w:pPr>
              <w:pStyle w:val="Prrafodelista"/>
              <w:jc w:val="both"/>
            </w:pPr>
            <w:r w:rsidRPr="00BC6BE5">
              <w:rPr>
                <w:lang w:val="en-US"/>
              </w:rPr>
              <w:t>EIT-Food</w:t>
            </w:r>
            <w:r w:rsidR="00BC6BE5" w:rsidRPr="00BC6BE5">
              <w:rPr>
                <w:lang w:val="en-US"/>
              </w:rPr>
              <w:t xml:space="preserve"> (</w:t>
            </w:r>
            <w:r w:rsidR="00BC6BE5" w:rsidRPr="00BC6BE5">
              <w:t>European Institute of Innovation and Technology</w:t>
            </w:r>
            <w:r w:rsidR="00BC6BE5">
              <w:t>)</w:t>
            </w:r>
          </w:p>
          <w:p w14:paraId="56201D9C" w14:textId="77777777" w:rsidR="00BC6BE5" w:rsidRDefault="00BC6BE5" w:rsidP="00C723DB">
            <w:pPr>
              <w:pStyle w:val="Prrafodelista"/>
              <w:jc w:val="both"/>
            </w:pPr>
            <w:r>
              <w:t>Plataforma “Food for Life”</w:t>
            </w:r>
          </w:p>
          <w:p w14:paraId="0771DAE9" w14:textId="08F9757B" w:rsidR="00BC6BE5" w:rsidRPr="00BC6BE5" w:rsidRDefault="00BC6BE5" w:rsidP="00C723DB">
            <w:pPr>
              <w:pStyle w:val="Prrafodelista"/>
              <w:jc w:val="both"/>
              <w:rPr>
                <w:lang w:val="en-US"/>
              </w:rPr>
            </w:pPr>
            <w:r>
              <w:t>Fundación TRIPTOLEMOS</w:t>
            </w:r>
          </w:p>
        </w:tc>
      </w:tr>
    </w:tbl>
    <w:p w14:paraId="72FEAD25" w14:textId="77777777" w:rsidR="0036701E" w:rsidRPr="00BC6BE5" w:rsidRDefault="0036701E" w:rsidP="008A0DE8">
      <w:pPr>
        <w:rPr>
          <w:b/>
          <w:lang w:val="en-US"/>
        </w:rPr>
      </w:pPr>
    </w:p>
    <w:p w14:paraId="183C518B" w14:textId="04E1BB90" w:rsidR="0019763B" w:rsidRDefault="005E5C0F" w:rsidP="008A0DE8">
      <w:pPr>
        <w:rPr>
          <w:b/>
          <w:lang w:val="es-ES"/>
        </w:rPr>
      </w:pPr>
      <w:r>
        <w:rPr>
          <w:b/>
          <w:lang w:val="es-ES"/>
        </w:rPr>
        <w:t>Fecha:</w:t>
      </w:r>
      <w:r w:rsidR="00CF0395">
        <w:rPr>
          <w:b/>
          <w:lang w:val="es-ES"/>
        </w:rPr>
        <w:t>19 de julio de 2024</w:t>
      </w:r>
    </w:p>
    <w:p w14:paraId="5D10ED2E" w14:textId="77777777" w:rsidR="008A0DE8" w:rsidRPr="008A0DE8" w:rsidRDefault="008A0DE8" w:rsidP="008A0DE8">
      <w:pPr>
        <w:rPr>
          <w:b/>
          <w:lang w:val="es-ES"/>
        </w:rPr>
      </w:pPr>
    </w:p>
    <w:p w14:paraId="6D67D394" w14:textId="1D255A13" w:rsidR="008A0DE8" w:rsidRDefault="00257E42" w:rsidP="008A0DE8">
      <w:pPr>
        <w:rPr>
          <w:b/>
          <w:lang w:val="es-ES"/>
        </w:rPr>
      </w:pPr>
      <w:r>
        <w:object w:dxaOrig="8461" w:dyaOrig="2835" w14:anchorId="10580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70.35pt" o:ole="">
            <v:imagedata r:id="rId87" o:title="" gain="72818f" blacklevel="3277f"/>
          </v:shape>
          <o:OLEObject Type="Embed" ProgID="MSPhotoEd.3" ShapeID="_x0000_i1025" DrawAspect="Content" ObjectID="_1783163177" r:id="rId88"/>
        </w:object>
      </w:r>
    </w:p>
    <w:p w14:paraId="432CB4C0" w14:textId="49E58861" w:rsidR="005E5C0F" w:rsidRDefault="00257E42" w:rsidP="008A0DE8">
      <w:pPr>
        <w:rPr>
          <w:b/>
          <w:lang w:val="es-ES"/>
        </w:rPr>
      </w:pPr>
      <w:r>
        <w:rPr>
          <w:b/>
          <w:lang w:val="es-ES"/>
        </w:rPr>
        <w:t>Prof. Dr. Gregorio Varela Moreiras</w:t>
      </w:r>
    </w:p>
    <w:p w14:paraId="251EF774" w14:textId="77777777" w:rsidR="005E5C0F" w:rsidRPr="008A0DE8" w:rsidRDefault="005E5C0F" w:rsidP="008A0DE8">
      <w:pPr>
        <w:rPr>
          <w:b/>
          <w:lang w:val="es-ES"/>
        </w:rPr>
      </w:pPr>
    </w:p>
    <w:p w14:paraId="3007DE7B" w14:textId="77777777" w:rsidR="001469EC" w:rsidRPr="00104A8A" w:rsidRDefault="008A0DE8">
      <w:pPr>
        <w:rPr>
          <w:b/>
          <w:lang w:val="es-ES"/>
        </w:rPr>
      </w:pPr>
      <w:r w:rsidRPr="008A0DE8">
        <w:rPr>
          <w:b/>
          <w:lang w:val="es-ES"/>
        </w:rPr>
        <w:t>Fir</w:t>
      </w:r>
      <w:r>
        <w:rPr>
          <w:b/>
          <w:lang w:val="es-ES"/>
        </w:rPr>
        <w:t>ma del Director del Instituto</w:t>
      </w:r>
      <w:r>
        <w:rPr>
          <w:b/>
          <w:lang w:val="es-ES"/>
        </w:rPr>
        <w:tab/>
      </w:r>
      <w:r>
        <w:rPr>
          <w:b/>
          <w:lang w:val="es-ES"/>
        </w:rPr>
        <w:tab/>
      </w:r>
      <w:r>
        <w:rPr>
          <w:b/>
          <w:lang w:val="es-ES"/>
        </w:rPr>
        <w:tab/>
        <w:t>VºBº Presidente del Instituto (si procede)</w:t>
      </w:r>
    </w:p>
    <w:sectPr w:rsidR="001469EC" w:rsidRPr="00104A8A" w:rsidSect="009A43CF">
      <w:headerReference w:type="default" r:id="rId89"/>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C9548" w14:textId="77777777" w:rsidR="00FF04EA" w:rsidRDefault="00FF04EA" w:rsidP="00194EC0">
      <w:pPr>
        <w:spacing w:line="240" w:lineRule="auto"/>
      </w:pPr>
      <w:r>
        <w:separator/>
      </w:r>
    </w:p>
  </w:endnote>
  <w:endnote w:type="continuationSeparator" w:id="0">
    <w:p w14:paraId="154EA70C" w14:textId="77777777" w:rsidR="00FF04EA" w:rsidRDefault="00FF04EA" w:rsidP="0019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Narrow">
    <w:altName w:val="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D50B2" w14:textId="77777777" w:rsidR="00FF04EA" w:rsidRDefault="00FF04EA" w:rsidP="00194EC0">
      <w:pPr>
        <w:spacing w:line="240" w:lineRule="auto"/>
      </w:pPr>
      <w:r>
        <w:separator/>
      </w:r>
    </w:p>
  </w:footnote>
  <w:footnote w:type="continuationSeparator" w:id="0">
    <w:p w14:paraId="1F2BA269" w14:textId="77777777" w:rsidR="00FF04EA" w:rsidRDefault="00FF04EA" w:rsidP="00194E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2972"/>
      <w:gridCol w:w="5522"/>
    </w:tblGrid>
    <w:tr w:rsidR="008B1FD0" w:rsidRPr="004D6250" w14:paraId="7271B9B4" w14:textId="77777777" w:rsidTr="0093728C">
      <w:tc>
        <w:tcPr>
          <w:tcW w:w="2972" w:type="dxa"/>
        </w:tcPr>
        <w:p w14:paraId="1BA98075" w14:textId="77777777" w:rsidR="008B1FD0" w:rsidRDefault="008B1FD0" w:rsidP="008B1FD0">
          <w:pPr>
            <w:tabs>
              <w:tab w:val="center" w:pos="4252"/>
              <w:tab w:val="right" w:pos="8504"/>
            </w:tabs>
            <w:rPr>
              <w:color w:val="548DD4" w:themeColor="text2" w:themeTint="99"/>
            </w:rPr>
          </w:pPr>
          <w:r>
            <w:rPr>
              <w:noProof/>
              <w:color w:val="548DD4" w:themeColor="text2" w:themeTint="99"/>
              <w:lang w:eastAsia="es-ES"/>
            </w:rPr>
            <w:drawing>
              <wp:inline distT="0" distB="0" distL="0" distR="0" wp14:anchorId="0FEE302B" wp14:editId="34D0D0B9">
                <wp:extent cx="1152525" cy="640080"/>
                <wp:effectExtent l="0" t="0" r="9525" b="7620"/>
                <wp:docPr id="2046978370" name="Imagen 2046978370"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40080"/>
                        </a:xfrm>
                        <a:prstGeom prst="rect">
                          <a:avLst/>
                        </a:prstGeom>
                        <a:noFill/>
                      </pic:spPr>
                    </pic:pic>
                  </a:graphicData>
                </a:graphic>
              </wp:inline>
            </w:drawing>
          </w:r>
        </w:p>
      </w:tc>
      <w:tc>
        <w:tcPr>
          <w:tcW w:w="5522" w:type="dxa"/>
          <w:vAlign w:val="center"/>
        </w:tcPr>
        <w:p w14:paraId="50B1CDF6" w14:textId="49E42764" w:rsidR="008B1FD0" w:rsidRPr="008B1FD0" w:rsidRDefault="008B1FD0" w:rsidP="008B1FD0">
          <w:pPr>
            <w:tabs>
              <w:tab w:val="center" w:pos="567"/>
              <w:tab w:val="right" w:pos="8504"/>
            </w:tabs>
            <w:jc w:val="right"/>
            <w:rPr>
              <w:i/>
              <w:iCs/>
              <w:lang w:val="es-ES"/>
            </w:rPr>
          </w:pPr>
          <w:r w:rsidRPr="008B1FD0">
            <w:rPr>
              <w:i/>
              <w:iCs/>
              <w:lang w:val="es-ES"/>
            </w:rPr>
            <w:t>Vicerrectorado de Investigación,</w:t>
          </w:r>
          <w:r>
            <w:rPr>
              <w:i/>
              <w:iCs/>
              <w:lang w:val="es-ES"/>
            </w:rPr>
            <w:t xml:space="preserve"> </w:t>
          </w:r>
          <w:r w:rsidRPr="008B1FD0">
            <w:rPr>
              <w:i/>
              <w:iCs/>
              <w:lang w:val="es-ES"/>
            </w:rPr>
            <w:t>Transformación y Divulgación Científica</w:t>
          </w:r>
        </w:p>
        <w:p w14:paraId="50373ED1" w14:textId="77777777" w:rsidR="008B1FD0" w:rsidRPr="008B1FD0" w:rsidRDefault="008B1FD0" w:rsidP="008B1FD0">
          <w:pPr>
            <w:tabs>
              <w:tab w:val="center" w:pos="4252"/>
              <w:tab w:val="right" w:pos="8504"/>
            </w:tabs>
            <w:jc w:val="right"/>
            <w:rPr>
              <w:i/>
              <w:iCs/>
              <w:color w:val="548DD4" w:themeColor="text2" w:themeTint="99"/>
              <w:lang w:val="es-ES"/>
            </w:rPr>
          </w:pPr>
        </w:p>
      </w:tc>
    </w:tr>
  </w:tbl>
  <w:p w14:paraId="01F6D315" w14:textId="75C1821D" w:rsidR="007C46BC" w:rsidRPr="00A15DE1" w:rsidRDefault="007C46BC" w:rsidP="00194EC0">
    <w:pPr>
      <w:pStyle w:val="Encabezado"/>
      <w:rPr>
        <w:sz w:val="6"/>
        <w:szCs w:val="6"/>
        <w:lang w:val="es-ES"/>
      </w:rPr>
    </w:pPr>
  </w:p>
  <w:p w14:paraId="7AD50667" w14:textId="6E9FADFD" w:rsidR="007C46BC" w:rsidRPr="00194EC0" w:rsidRDefault="007C46BC" w:rsidP="00A15DE1">
    <w:pPr>
      <w:pStyle w:val="Encabezado"/>
      <w:jc w:val="right"/>
      <w:rPr>
        <w:color w:val="548DD4" w:themeColor="text2" w:themeTint="99"/>
        <w:lang w:val="es-ES"/>
      </w:rPr>
    </w:pPr>
    <w:r w:rsidRPr="00194EC0">
      <w:rPr>
        <w:color w:val="548DD4" w:themeColor="text2" w:themeTint="99"/>
        <w:lang w:val="es-ES"/>
      </w:rPr>
      <w:t>Memoria de Institutos Universitarios de Investigación</w:t>
    </w:r>
    <w:r>
      <w:rPr>
        <w:color w:val="548DD4" w:themeColor="text2" w:themeTint="99"/>
        <w:lang w:val="es-ES"/>
      </w:rPr>
      <w:t xml:space="preserve"> Curso 20</w:t>
    </w:r>
    <w:r w:rsidR="0099358F">
      <w:rPr>
        <w:color w:val="548DD4" w:themeColor="text2" w:themeTint="99"/>
        <w:lang w:val="es-ES"/>
      </w:rPr>
      <w:t>2</w:t>
    </w:r>
    <w:r w:rsidR="00962026">
      <w:rPr>
        <w:color w:val="548DD4" w:themeColor="text2" w:themeTint="99"/>
        <w:lang w:val="es-ES"/>
      </w:rPr>
      <w:t>3</w:t>
    </w:r>
    <w:r>
      <w:rPr>
        <w:color w:val="548DD4" w:themeColor="text2" w:themeTint="99"/>
        <w:lang w:val="es-ES"/>
      </w:rPr>
      <w:t>-20</w:t>
    </w:r>
    <w:r w:rsidR="0099358F">
      <w:rPr>
        <w:color w:val="548DD4" w:themeColor="text2" w:themeTint="99"/>
        <w:lang w:val="es-ES"/>
      </w:rPr>
      <w:t>2</w:t>
    </w:r>
    <w:r w:rsidR="00962026">
      <w:rPr>
        <w:color w:val="548DD4" w:themeColor="text2" w:themeTint="99"/>
        <w:lang w:val="es-E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0432"/>
    <w:multiLevelType w:val="hybridMultilevel"/>
    <w:tmpl w:val="8EDE50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582036"/>
    <w:multiLevelType w:val="hybridMultilevel"/>
    <w:tmpl w:val="2DD0E7B6"/>
    <w:lvl w:ilvl="0" w:tplc="90C0918C">
      <w:start w:val="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424CE2"/>
    <w:multiLevelType w:val="hybridMultilevel"/>
    <w:tmpl w:val="5E94CE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6FB687A"/>
    <w:multiLevelType w:val="hybridMultilevel"/>
    <w:tmpl w:val="DCBCA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5E8319BE"/>
    <w:multiLevelType w:val="hybridMultilevel"/>
    <w:tmpl w:val="0AB2C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F7756B"/>
    <w:multiLevelType w:val="hybridMultilevel"/>
    <w:tmpl w:val="50E26024"/>
    <w:lvl w:ilvl="0" w:tplc="011A823A">
      <w:start w:val="4"/>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C826DD6"/>
    <w:multiLevelType w:val="hybridMultilevel"/>
    <w:tmpl w:val="486A688A"/>
    <w:lvl w:ilvl="0" w:tplc="4CA4935A">
      <w:start w:val="7"/>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24157045">
    <w:abstractNumId w:val="1"/>
  </w:num>
  <w:num w:numId="2" w16cid:durableId="1268466411">
    <w:abstractNumId w:val="5"/>
  </w:num>
  <w:num w:numId="3" w16cid:durableId="1323315508">
    <w:abstractNumId w:val="0"/>
  </w:num>
  <w:num w:numId="4" w16cid:durableId="903681086">
    <w:abstractNumId w:val="4"/>
  </w:num>
  <w:num w:numId="5" w16cid:durableId="474952797">
    <w:abstractNumId w:val="3"/>
  </w:num>
  <w:num w:numId="6" w16cid:durableId="1533956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778527">
    <w:abstractNumId w:val="2"/>
  </w:num>
  <w:num w:numId="8" w16cid:durableId="357313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E8"/>
    <w:rsid w:val="00002D58"/>
    <w:rsid w:val="000170AD"/>
    <w:rsid w:val="000353C3"/>
    <w:rsid w:val="00050885"/>
    <w:rsid w:val="000553CF"/>
    <w:rsid w:val="000621DB"/>
    <w:rsid w:val="000703B9"/>
    <w:rsid w:val="00090A8E"/>
    <w:rsid w:val="00095125"/>
    <w:rsid w:val="000A41B0"/>
    <w:rsid w:val="000A4ACF"/>
    <w:rsid w:val="000B3FA9"/>
    <w:rsid w:val="000B4023"/>
    <w:rsid w:val="000C5714"/>
    <w:rsid w:val="000C7A4E"/>
    <w:rsid w:val="000E0692"/>
    <w:rsid w:val="000E2AD3"/>
    <w:rsid w:val="000F273A"/>
    <w:rsid w:val="00104A8A"/>
    <w:rsid w:val="00106E62"/>
    <w:rsid w:val="00125F69"/>
    <w:rsid w:val="001305D3"/>
    <w:rsid w:val="00146124"/>
    <w:rsid w:val="001469EC"/>
    <w:rsid w:val="00153A35"/>
    <w:rsid w:val="00162931"/>
    <w:rsid w:val="001773BE"/>
    <w:rsid w:val="00194EC0"/>
    <w:rsid w:val="0019741E"/>
    <w:rsid w:val="0019763B"/>
    <w:rsid w:val="001B20AF"/>
    <w:rsid w:val="001B695E"/>
    <w:rsid w:val="001C1473"/>
    <w:rsid w:val="001C60B9"/>
    <w:rsid w:val="001C7C7F"/>
    <w:rsid w:val="001D1972"/>
    <w:rsid w:val="001E4A6C"/>
    <w:rsid w:val="001E5862"/>
    <w:rsid w:val="00201A27"/>
    <w:rsid w:val="0020306B"/>
    <w:rsid w:val="00212FBD"/>
    <w:rsid w:val="00215E59"/>
    <w:rsid w:val="00217DD9"/>
    <w:rsid w:val="00222C81"/>
    <w:rsid w:val="002419EF"/>
    <w:rsid w:val="0025778C"/>
    <w:rsid w:val="00257E42"/>
    <w:rsid w:val="0026153F"/>
    <w:rsid w:val="00267FA5"/>
    <w:rsid w:val="00283FAB"/>
    <w:rsid w:val="002905DA"/>
    <w:rsid w:val="00294474"/>
    <w:rsid w:val="00294BD8"/>
    <w:rsid w:val="0029510B"/>
    <w:rsid w:val="0029527B"/>
    <w:rsid w:val="002A09F5"/>
    <w:rsid w:val="002B0BB5"/>
    <w:rsid w:val="002B1043"/>
    <w:rsid w:val="002C190E"/>
    <w:rsid w:val="002D5A3B"/>
    <w:rsid w:val="002D7A3D"/>
    <w:rsid w:val="002E4717"/>
    <w:rsid w:val="002F5275"/>
    <w:rsid w:val="003041E7"/>
    <w:rsid w:val="00313C8A"/>
    <w:rsid w:val="00315A45"/>
    <w:rsid w:val="00316A65"/>
    <w:rsid w:val="0031727C"/>
    <w:rsid w:val="003342E8"/>
    <w:rsid w:val="00344FE5"/>
    <w:rsid w:val="00350A91"/>
    <w:rsid w:val="0036080A"/>
    <w:rsid w:val="00365D41"/>
    <w:rsid w:val="0036701E"/>
    <w:rsid w:val="003677B2"/>
    <w:rsid w:val="00376399"/>
    <w:rsid w:val="00386EF9"/>
    <w:rsid w:val="003961A2"/>
    <w:rsid w:val="00396DD6"/>
    <w:rsid w:val="003A0B42"/>
    <w:rsid w:val="003A3A08"/>
    <w:rsid w:val="003B3E10"/>
    <w:rsid w:val="003B61EE"/>
    <w:rsid w:val="003B61FF"/>
    <w:rsid w:val="003C235D"/>
    <w:rsid w:val="003C759A"/>
    <w:rsid w:val="003D38E1"/>
    <w:rsid w:val="003E1AE6"/>
    <w:rsid w:val="003E20E1"/>
    <w:rsid w:val="003E7F3C"/>
    <w:rsid w:val="0040141C"/>
    <w:rsid w:val="00407D27"/>
    <w:rsid w:val="0041000B"/>
    <w:rsid w:val="00422E4C"/>
    <w:rsid w:val="0043691B"/>
    <w:rsid w:val="0044306D"/>
    <w:rsid w:val="00443C08"/>
    <w:rsid w:val="00471C71"/>
    <w:rsid w:val="00492AF0"/>
    <w:rsid w:val="00493915"/>
    <w:rsid w:val="00497009"/>
    <w:rsid w:val="004A0B12"/>
    <w:rsid w:val="004A1D36"/>
    <w:rsid w:val="004B613E"/>
    <w:rsid w:val="004C467F"/>
    <w:rsid w:val="004C6140"/>
    <w:rsid w:val="004D4E1B"/>
    <w:rsid w:val="004D6250"/>
    <w:rsid w:val="004D7600"/>
    <w:rsid w:val="004E5493"/>
    <w:rsid w:val="004F7B12"/>
    <w:rsid w:val="00504B19"/>
    <w:rsid w:val="00512C32"/>
    <w:rsid w:val="005147ED"/>
    <w:rsid w:val="0051792E"/>
    <w:rsid w:val="00522F50"/>
    <w:rsid w:val="005506C7"/>
    <w:rsid w:val="0055336B"/>
    <w:rsid w:val="00554E71"/>
    <w:rsid w:val="00563959"/>
    <w:rsid w:val="00566E9E"/>
    <w:rsid w:val="0058299C"/>
    <w:rsid w:val="00596548"/>
    <w:rsid w:val="005A2BD4"/>
    <w:rsid w:val="005B4C09"/>
    <w:rsid w:val="005B784D"/>
    <w:rsid w:val="005C165D"/>
    <w:rsid w:val="005C3AF8"/>
    <w:rsid w:val="005D09DA"/>
    <w:rsid w:val="005E5C0F"/>
    <w:rsid w:val="005F10B7"/>
    <w:rsid w:val="005F62F7"/>
    <w:rsid w:val="006028B6"/>
    <w:rsid w:val="0062116C"/>
    <w:rsid w:val="00634D0E"/>
    <w:rsid w:val="00636509"/>
    <w:rsid w:val="00651E72"/>
    <w:rsid w:val="0065447D"/>
    <w:rsid w:val="00660696"/>
    <w:rsid w:val="00661832"/>
    <w:rsid w:val="0066239F"/>
    <w:rsid w:val="006723E5"/>
    <w:rsid w:val="006873B6"/>
    <w:rsid w:val="006A0201"/>
    <w:rsid w:val="006A0723"/>
    <w:rsid w:val="006A42B8"/>
    <w:rsid w:val="006A7936"/>
    <w:rsid w:val="006B213D"/>
    <w:rsid w:val="006B2B41"/>
    <w:rsid w:val="006B2D27"/>
    <w:rsid w:val="006B3F1E"/>
    <w:rsid w:val="006C13C6"/>
    <w:rsid w:val="006C41C6"/>
    <w:rsid w:val="006D5336"/>
    <w:rsid w:val="006E3CAB"/>
    <w:rsid w:val="00715CB3"/>
    <w:rsid w:val="00717A6D"/>
    <w:rsid w:val="0072247F"/>
    <w:rsid w:val="007239EA"/>
    <w:rsid w:val="00730EC5"/>
    <w:rsid w:val="00740120"/>
    <w:rsid w:val="007431D3"/>
    <w:rsid w:val="007620E2"/>
    <w:rsid w:val="007778C5"/>
    <w:rsid w:val="00783634"/>
    <w:rsid w:val="00783CB3"/>
    <w:rsid w:val="00784AD8"/>
    <w:rsid w:val="0079102B"/>
    <w:rsid w:val="007A1C2D"/>
    <w:rsid w:val="007B4732"/>
    <w:rsid w:val="007C449A"/>
    <w:rsid w:val="007C46BC"/>
    <w:rsid w:val="007E7400"/>
    <w:rsid w:val="007F1253"/>
    <w:rsid w:val="007F7754"/>
    <w:rsid w:val="00822C18"/>
    <w:rsid w:val="00830B91"/>
    <w:rsid w:val="008312EA"/>
    <w:rsid w:val="00847AE7"/>
    <w:rsid w:val="0085235F"/>
    <w:rsid w:val="00862E57"/>
    <w:rsid w:val="00875062"/>
    <w:rsid w:val="008919BC"/>
    <w:rsid w:val="008A0DE8"/>
    <w:rsid w:val="008A4EB8"/>
    <w:rsid w:val="008B19D4"/>
    <w:rsid w:val="008B1FD0"/>
    <w:rsid w:val="008B6BA9"/>
    <w:rsid w:val="008C53E8"/>
    <w:rsid w:val="008D05BA"/>
    <w:rsid w:val="008D323F"/>
    <w:rsid w:val="008D3EB4"/>
    <w:rsid w:val="008D40CC"/>
    <w:rsid w:val="008E0E3E"/>
    <w:rsid w:val="008F1B74"/>
    <w:rsid w:val="009023F8"/>
    <w:rsid w:val="009160F5"/>
    <w:rsid w:val="00931E4A"/>
    <w:rsid w:val="00941CD2"/>
    <w:rsid w:val="0095479C"/>
    <w:rsid w:val="00961065"/>
    <w:rsid w:val="00962026"/>
    <w:rsid w:val="00970848"/>
    <w:rsid w:val="0099358F"/>
    <w:rsid w:val="00994364"/>
    <w:rsid w:val="00996590"/>
    <w:rsid w:val="009A43CF"/>
    <w:rsid w:val="009B0AA5"/>
    <w:rsid w:val="009B2751"/>
    <w:rsid w:val="009B2FEE"/>
    <w:rsid w:val="009C6017"/>
    <w:rsid w:val="009D0C4D"/>
    <w:rsid w:val="009D63C0"/>
    <w:rsid w:val="009D69B4"/>
    <w:rsid w:val="009E4E3C"/>
    <w:rsid w:val="009E6678"/>
    <w:rsid w:val="009F0E5B"/>
    <w:rsid w:val="009F222B"/>
    <w:rsid w:val="00A01E7F"/>
    <w:rsid w:val="00A04D81"/>
    <w:rsid w:val="00A1077C"/>
    <w:rsid w:val="00A15DE1"/>
    <w:rsid w:val="00A210C2"/>
    <w:rsid w:val="00A35EFE"/>
    <w:rsid w:val="00A53E85"/>
    <w:rsid w:val="00A5613A"/>
    <w:rsid w:val="00A64353"/>
    <w:rsid w:val="00A83214"/>
    <w:rsid w:val="00A83507"/>
    <w:rsid w:val="00A851D9"/>
    <w:rsid w:val="00A86E4B"/>
    <w:rsid w:val="00A95252"/>
    <w:rsid w:val="00A9631A"/>
    <w:rsid w:val="00A968EC"/>
    <w:rsid w:val="00AA1F45"/>
    <w:rsid w:val="00AC2649"/>
    <w:rsid w:val="00AD676F"/>
    <w:rsid w:val="00AE0F47"/>
    <w:rsid w:val="00AE4E1D"/>
    <w:rsid w:val="00AE6888"/>
    <w:rsid w:val="00AF1007"/>
    <w:rsid w:val="00B04B3B"/>
    <w:rsid w:val="00B10CF8"/>
    <w:rsid w:val="00B17283"/>
    <w:rsid w:val="00B336DA"/>
    <w:rsid w:val="00B34DB3"/>
    <w:rsid w:val="00B37425"/>
    <w:rsid w:val="00B52794"/>
    <w:rsid w:val="00B54C40"/>
    <w:rsid w:val="00B75095"/>
    <w:rsid w:val="00B75A55"/>
    <w:rsid w:val="00B955A7"/>
    <w:rsid w:val="00BA102F"/>
    <w:rsid w:val="00BA4709"/>
    <w:rsid w:val="00BA5047"/>
    <w:rsid w:val="00BB08B0"/>
    <w:rsid w:val="00BB44B6"/>
    <w:rsid w:val="00BB79AA"/>
    <w:rsid w:val="00BC6BE5"/>
    <w:rsid w:val="00BD4F55"/>
    <w:rsid w:val="00BE1BBC"/>
    <w:rsid w:val="00BE319F"/>
    <w:rsid w:val="00BF35F5"/>
    <w:rsid w:val="00BF6171"/>
    <w:rsid w:val="00C0134B"/>
    <w:rsid w:val="00C01A6E"/>
    <w:rsid w:val="00C11FF1"/>
    <w:rsid w:val="00C17556"/>
    <w:rsid w:val="00C22497"/>
    <w:rsid w:val="00C25F02"/>
    <w:rsid w:val="00C30AE5"/>
    <w:rsid w:val="00C4442F"/>
    <w:rsid w:val="00C60C26"/>
    <w:rsid w:val="00C62069"/>
    <w:rsid w:val="00C70CD3"/>
    <w:rsid w:val="00C723DB"/>
    <w:rsid w:val="00C73968"/>
    <w:rsid w:val="00C75E5F"/>
    <w:rsid w:val="00C7609A"/>
    <w:rsid w:val="00C95F40"/>
    <w:rsid w:val="00CA3B4A"/>
    <w:rsid w:val="00CB3F6B"/>
    <w:rsid w:val="00CB5CC9"/>
    <w:rsid w:val="00CC6DDD"/>
    <w:rsid w:val="00CD01A8"/>
    <w:rsid w:val="00CD3769"/>
    <w:rsid w:val="00CD4668"/>
    <w:rsid w:val="00CD719E"/>
    <w:rsid w:val="00CD7B4F"/>
    <w:rsid w:val="00CE0265"/>
    <w:rsid w:val="00CF0395"/>
    <w:rsid w:val="00CF0EF1"/>
    <w:rsid w:val="00CF1690"/>
    <w:rsid w:val="00CF2EC6"/>
    <w:rsid w:val="00D079D1"/>
    <w:rsid w:val="00D13847"/>
    <w:rsid w:val="00D219EE"/>
    <w:rsid w:val="00D34594"/>
    <w:rsid w:val="00D40E91"/>
    <w:rsid w:val="00D41831"/>
    <w:rsid w:val="00D41D6E"/>
    <w:rsid w:val="00D42834"/>
    <w:rsid w:val="00D458EE"/>
    <w:rsid w:val="00D5708E"/>
    <w:rsid w:val="00D61C8B"/>
    <w:rsid w:val="00D62C86"/>
    <w:rsid w:val="00D712F1"/>
    <w:rsid w:val="00D800ED"/>
    <w:rsid w:val="00D80A31"/>
    <w:rsid w:val="00D8140C"/>
    <w:rsid w:val="00D83720"/>
    <w:rsid w:val="00D87C59"/>
    <w:rsid w:val="00D94637"/>
    <w:rsid w:val="00D975E0"/>
    <w:rsid w:val="00DA0FAC"/>
    <w:rsid w:val="00DA1034"/>
    <w:rsid w:val="00DB0E09"/>
    <w:rsid w:val="00DC0D77"/>
    <w:rsid w:val="00DC1B58"/>
    <w:rsid w:val="00DC6EF8"/>
    <w:rsid w:val="00DD5644"/>
    <w:rsid w:val="00DE07AF"/>
    <w:rsid w:val="00DE7058"/>
    <w:rsid w:val="00DF2EB9"/>
    <w:rsid w:val="00E011E3"/>
    <w:rsid w:val="00E20EC7"/>
    <w:rsid w:val="00E2613A"/>
    <w:rsid w:val="00E3352C"/>
    <w:rsid w:val="00E44A0C"/>
    <w:rsid w:val="00E5449C"/>
    <w:rsid w:val="00E611C7"/>
    <w:rsid w:val="00E73EBA"/>
    <w:rsid w:val="00E829AE"/>
    <w:rsid w:val="00E8516A"/>
    <w:rsid w:val="00E90722"/>
    <w:rsid w:val="00E92736"/>
    <w:rsid w:val="00EB33B9"/>
    <w:rsid w:val="00EB501A"/>
    <w:rsid w:val="00EC2DAE"/>
    <w:rsid w:val="00EC6D14"/>
    <w:rsid w:val="00ED3EC6"/>
    <w:rsid w:val="00ED547E"/>
    <w:rsid w:val="00EE0F56"/>
    <w:rsid w:val="00EE3D37"/>
    <w:rsid w:val="00EE75E5"/>
    <w:rsid w:val="00EF648D"/>
    <w:rsid w:val="00EF780B"/>
    <w:rsid w:val="00F01185"/>
    <w:rsid w:val="00F049FF"/>
    <w:rsid w:val="00F07564"/>
    <w:rsid w:val="00F120AD"/>
    <w:rsid w:val="00F24113"/>
    <w:rsid w:val="00F25F09"/>
    <w:rsid w:val="00F37723"/>
    <w:rsid w:val="00F404FF"/>
    <w:rsid w:val="00F409A7"/>
    <w:rsid w:val="00F413EE"/>
    <w:rsid w:val="00F52714"/>
    <w:rsid w:val="00F71F53"/>
    <w:rsid w:val="00F84336"/>
    <w:rsid w:val="00F85DC7"/>
    <w:rsid w:val="00F86A51"/>
    <w:rsid w:val="00F86E74"/>
    <w:rsid w:val="00F91CFF"/>
    <w:rsid w:val="00FA4B8F"/>
    <w:rsid w:val="00FA757D"/>
    <w:rsid w:val="00FA7B24"/>
    <w:rsid w:val="00FB0F2C"/>
    <w:rsid w:val="00FB3329"/>
    <w:rsid w:val="00FB4C42"/>
    <w:rsid w:val="00FB7A99"/>
    <w:rsid w:val="00FC3081"/>
    <w:rsid w:val="00FC36C2"/>
    <w:rsid w:val="00FD0B99"/>
    <w:rsid w:val="00FD7D01"/>
    <w:rsid w:val="00FE0A0D"/>
    <w:rsid w:val="00FF04EA"/>
    <w:rsid w:val="00FF09D5"/>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E087C93"/>
  <w15:docId w15:val="{BEAD36A9-86A0-4B6F-A956-AD726411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2">
    <w:name w:val="heading 2"/>
    <w:basedOn w:val="Normal"/>
    <w:next w:val="Normal"/>
    <w:link w:val="Ttulo2Car"/>
    <w:uiPriority w:val="9"/>
    <w:semiHidden/>
    <w:unhideWhenUsed/>
    <w:qFormat/>
    <w:rsid w:val="006623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EC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94EC0"/>
    <w:rPr>
      <w:lang w:val="en-GB"/>
    </w:rPr>
  </w:style>
  <w:style w:type="paragraph" w:styleId="Piedepgina">
    <w:name w:val="footer"/>
    <w:basedOn w:val="Normal"/>
    <w:link w:val="PiedepginaCar"/>
    <w:uiPriority w:val="99"/>
    <w:unhideWhenUsed/>
    <w:rsid w:val="00194EC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4EC0"/>
    <w:rPr>
      <w:lang w:val="en-GB"/>
    </w:rPr>
  </w:style>
  <w:style w:type="paragraph" w:styleId="Textodeglobo">
    <w:name w:val="Balloon Text"/>
    <w:basedOn w:val="Normal"/>
    <w:link w:val="TextodegloboCar"/>
    <w:uiPriority w:val="99"/>
    <w:semiHidden/>
    <w:unhideWhenUsed/>
    <w:rsid w:val="00194EC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EC0"/>
    <w:rPr>
      <w:rFonts w:ascii="Tahoma" w:hAnsi="Tahoma" w:cs="Tahoma"/>
      <w:sz w:val="16"/>
      <w:szCs w:val="16"/>
      <w:lang w:val="en-GB"/>
    </w:rPr>
  </w:style>
  <w:style w:type="table" w:styleId="Tablaconcuadrcula">
    <w:name w:val="Table Grid"/>
    <w:basedOn w:val="Tablanormal"/>
    <w:uiPriority w:val="59"/>
    <w:rsid w:val="00BA50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5047"/>
    <w:pPr>
      <w:ind w:left="720"/>
      <w:contextualSpacing/>
    </w:pPr>
  </w:style>
  <w:style w:type="character" w:styleId="Hipervnculo">
    <w:name w:val="Hyperlink"/>
    <w:basedOn w:val="Fuentedeprrafopredeter"/>
    <w:uiPriority w:val="99"/>
    <w:unhideWhenUsed/>
    <w:rsid w:val="00215E59"/>
    <w:rPr>
      <w:color w:val="0000FF"/>
      <w:u w:val="single"/>
    </w:rPr>
  </w:style>
  <w:style w:type="character" w:customStyle="1" w:styleId="cf01">
    <w:name w:val="cf01"/>
    <w:basedOn w:val="Fuentedeprrafopredeter"/>
    <w:rsid w:val="008C53E8"/>
    <w:rPr>
      <w:rFonts w:ascii="Segoe UI" w:hAnsi="Segoe UI" w:cs="Segoe UI" w:hint="default"/>
      <w:sz w:val="18"/>
      <w:szCs w:val="18"/>
    </w:rPr>
  </w:style>
  <w:style w:type="paragraph" w:customStyle="1" w:styleId="Default">
    <w:name w:val="Default"/>
    <w:rsid w:val="00D8140C"/>
    <w:pPr>
      <w:autoSpaceDE w:val="0"/>
      <w:autoSpaceDN w:val="0"/>
      <w:adjustRightInd w:val="0"/>
      <w:spacing w:line="240" w:lineRule="auto"/>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6A0723"/>
    <w:rPr>
      <w:color w:val="605E5C"/>
      <w:shd w:val="clear" w:color="auto" w:fill="E1DFDD"/>
    </w:rPr>
  </w:style>
  <w:style w:type="character" w:customStyle="1" w:styleId="Ttulo2Car">
    <w:name w:val="Título 2 Car"/>
    <w:basedOn w:val="Fuentedeprrafopredeter"/>
    <w:link w:val="Ttulo2"/>
    <w:uiPriority w:val="9"/>
    <w:semiHidden/>
    <w:rsid w:val="0066239F"/>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635">
      <w:bodyDiv w:val="1"/>
      <w:marLeft w:val="0"/>
      <w:marRight w:val="0"/>
      <w:marTop w:val="0"/>
      <w:marBottom w:val="0"/>
      <w:divBdr>
        <w:top w:val="none" w:sz="0" w:space="0" w:color="auto"/>
        <w:left w:val="none" w:sz="0" w:space="0" w:color="auto"/>
        <w:bottom w:val="none" w:sz="0" w:space="0" w:color="auto"/>
        <w:right w:val="none" w:sz="0" w:space="0" w:color="auto"/>
      </w:divBdr>
    </w:div>
    <w:div w:id="87242236">
      <w:bodyDiv w:val="1"/>
      <w:marLeft w:val="0"/>
      <w:marRight w:val="0"/>
      <w:marTop w:val="0"/>
      <w:marBottom w:val="0"/>
      <w:divBdr>
        <w:top w:val="none" w:sz="0" w:space="0" w:color="auto"/>
        <w:left w:val="none" w:sz="0" w:space="0" w:color="auto"/>
        <w:bottom w:val="none" w:sz="0" w:space="0" w:color="auto"/>
        <w:right w:val="none" w:sz="0" w:space="0" w:color="auto"/>
      </w:divBdr>
    </w:div>
    <w:div w:id="94592796">
      <w:bodyDiv w:val="1"/>
      <w:marLeft w:val="0"/>
      <w:marRight w:val="0"/>
      <w:marTop w:val="0"/>
      <w:marBottom w:val="0"/>
      <w:divBdr>
        <w:top w:val="none" w:sz="0" w:space="0" w:color="auto"/>
        <w:left w:val="none" w:sz="0" w:space="0" w:color="auto"/>
        <w:bottom w:val="none" w:sz="0" w:space="0" w:color="auto"/>
        <w:right w:val="none" w:sz="0" w:space="0" w:color="auto"/>
      </w:divBdr>
    </w:div>
    <w:div w:id="98330701">
      <w:bodyDiv w:val="1"/>
      <w:marLeft w:val="0"/>
      <w:marRight w:val="0"/>
      <w:marTop w:val="0"/>
      <w:marBottom w:val="0"/>
      <w:divBdr>
        <w:top w:val="none" w:sz="0" w:space="0" w:color="auto"/>
        <w:left w:val="none" w:sz="0" w:space="0" w:color="auto"/>
        <w:bottom w:val="none" w:sz="0" w:space="0" w:color="auto"/>
        <w:right w:val="none" w:sz="0" w:space="0" w:color="auto"/>
      </w:divBdr>
      <w:divsChild>
        <w:div w:id="1379671568">
          <w:marLeft w:val="0"/>
          <w:marRight w:val="0"/>
          <w:marTop w:val="0"/>
          <w:marBottom w:val="0"/>
          <w:divBdr>
            <w:top w:val="none" w:sz="0" w:space="0" w:color="auto"/>
            <w:left w:val="none" w:sz="0" w:space="0" w:color="auto"/>
            <w:bottom w:val="none" w:sz="0" w:space="0" w:color="auto"/>
            <w:right w:val="none" w:sz="0" w:space="0" w:color="auto"/>
          </w:divBdr>
        </w:div>
        <w:div w:id="1926526381">
          <w:marLeft w:val="0"/>
          <w:marRight w:val="0"/>
          <w:marTop w:val="0"/>
          <w:marBottom w:val="0"/>
          <w:divBdr>
            <w:top w:val="none" w:sz="0" w:space="0" w:color="auto"/>
            <w:left w:val="none" w:sz="0" w:space="0" w:color="auto"/>
            <w:bottom w:val="none" w:sz="0" w:space="0" w:color="auto"/>
            <w:right w:val="none" w:sz="0" w:space="0" w:color="auto"/>
          </w:divBdr>
        </w:div>
      </w:divsChild>
    </w:div>
    <w:div w:id="184754264">
      <w:bodyDiv w:val="1"/>
      <w:marLeft w:val="0"/>
      <w:marRight w:val="0"/>
      <w:marTop w:val="0"/>
      <w:marBottom w:val="0"/>
      <w:divBdr>
        <w:top w:val="none" w:sz="0" w:space="0" w:color="auto"/>
        <w:left w:val="none" w:sz="0" w:space="0" w:color="auto"/>
        <w:bottom w:val="none" w:sz="0" w:space="0" w:color="auto"/>
        <w:right w:val="none" w:sz="0" w:space="0" w:color="auto"/>
      </w:divBdr>
    </w:div>
    <w:div w:id="231425803">
      <w:bodyDiv w:val="1"/>
      <w:marLeft w:val="0"/>
      <w:marRight w:val="0"/>
      <w:marTop w:val="0"/>
      <w:marBottom w:val="0"/>
      <w:divBdr>
        <w:top w:val="none" w:sz="0" w:space="0" w:color="auto"/>
        <w:left w:val="none" w:sz="0" w:space="0" w:color="auto"/>
        <w:bottom w:val="none" w:sz="0" w:space="0" w:color="auto"/>
        <w:right w:val="none" w:sz="0" w:space="0" w:color="auto"/>
      </w:divBdr>
    </w:div>
    <w:div w:id="233200512">
      <w:bodyDiv w:val="1"/>
      <w:marLeft w:val="0"/>
      <w:marRight w:val="0"/>
      <w:marTop w:val="0"/>
      <w:marBottom w:val="0"/>
      <w:divBdr>
        <w:top w:val="none" w:sz="0" w:space="0" w:color="auto"/>
        <w:left w:val="none" w:sz="0" w:space="0" w:color="auto"/>
        <w:bottom w:val="none" w:sz="0" w:space="0" w:color="auto"/>
        <w:right w:val="none" w:sz="0" w:space="0" w:color="auto"/>
      </w:divBdr>
    </w:div>
    <w:div w:id="334262612">
      <w:bodyDiv w:val="1"/>
      <w:marLeft w:val="0"/>
      <w:marRight w:val="0"/>
      <w:marTop w:val="0"/>
      <w:marBottom w:val="0"/>
      <w:divBdr>
        <w:top w:val="none" w:sz="0" w:space="0" w:color="auto"/>
        <w:left w:val="none" w:sz="0" w:space="0" w:color="auto"/>
        <w:bottom w:val="none" w:sz="0" w:space="0" w:color="auto"/>
        <w:right w:val="none" w:sz="0" w:space="0" w:color="auto"/>
      </w:divBdr>
    </w:div>
    <w:div w:id="407069990">
      <w:bodyDiv w:val="1"/>
      <w:marLeft w:val="0"/>
      <w:marRight w:val="0"/>
      <w:marTop w:val="0"/>
      <w:marBottom w:val="0"/>
      <w:divBdr>
        <w:top w:val="none" w:sz="0" w:space="0" w:color="auto"/>
        <w:left w:val="none" w:sz="0" w:space="0" w:color="auto"/>
        <w:bottom w:val="none" w:sz="0" w:space="0" w:color="auto"/>
        <w:right w:val="none" w:sz="0" w:space="0" w:color="auto"/>
      </w:divBdr>
    </w:div>
    <w:div w:id="438378837">
      <w:bodyDiv w:val="1"/>
      <w:marLeft w:val="0"/>
      <w:marRight w:val="0"/>
      <w:marTop w:val="0"/>
      <w:marBottom w:val="0"/>
      <w:divBdr>
        <w:top w:val="none" w:sz="0" w:space="0" w:color="auto"/>
        <w:left w:val="none" w:sz="0" w:space="0" w:color="auto"/>
        <w:bottom w:val="none" w:sz="0" w:space="0" w:color="auto"/>
        <w:right w:val="none" w:sz="0" w:space="0" w:color="auto"/>
      </w:divBdr>
    </w:div>
    <w:div w:id="526992733">
      <w:bodyDiv w:val="1"/>
      <w:marLeft w:val="0"/>
      <w:marRight w:val="0"/>
      <w:marTop w:val="0"/>
      <w:marBottom w:val="0"/>
      <w:divBdr>
        <w:top w:val="none" w:sz="0" w:space="0" w:color="auto"/>
        <w:left w:val="none" w:sz="0" w:space="0" w:color="auto"/>
        <w:bottom w:val="none" w:sz="0" w:space="0" w:color="auto"/>
        <w:right w:val="none" w:sz="0" w:space="0" w:color="auto"/>
      </w:divBdr>
    </w:div>
    <w:div w:id="528835891">
      <w:bodyDiv w:val="1"/>
      <w:marLeft w:val="0"/>
      <w:marRight w:val="0"/>
      <w:marTop w:val="0"/>
      <w:marBottom w:val="0"/>
      <w:divBdr>
        <w:top w:val="none" w:sz="0" w:space="0" w:color="auto"/>
        <w:left w:val="none" w:sz="0" w:space="0" w:color="auto"/>
        <w:bottom w:val="none" w:sz="0" w:space="0" w:color="auto"/>
        <w:right w:val="none" w:sz="0" w:space="0" w:color="auto"/>
      </w:divBdr>
    </w:div>
    <w:div w:id="549609597">
      <w:bodyDiv w:val="1"/>
      <w:marLeft w:val="0"/>
      <w:marRight w:val="0"/>
      <w:marTop w:val="0"/>
      <w:marBottom w:val="0"/>
      <w:divBdr>
        <w:top w:val="none" w:sz="0" w:space="0" w:color="auto"/>
        <w:left w:val="none" w:sz="0" w:space="0" w:color="auto"/>
        <w:bottom w:val="none" w:sz="0" w:space="0" w:color="auto"/>
        <w:right w:val="none" w:sz="0" w:space="0" w:color="auto"/>
      </w:divBdr>
    </w:div>
    <w:div w:id="559362914">
      <w:bodyDiv w:val="1"/>
      <w:marLeft w:val="0"/>
      <w:marRight w:val="0"/>
      <w:marTop w:val="0"/>
      <w:marBottom w:val="0"/>
      <w:divBdr>
        <w:top w:val="none" w:sz="0" w:space="0" w:color="auto"/>
        <w:left w:val="none" w:sz="0" w:space="0" w:color="auto"/>
        <w:bottom w:val="none" w:sz="0" w:space="0" w:color="auto"/>
        <w:right w:val="none" w:sz="0" w:space="0" w:color="auto"/>
      </w:divBdr>
    </w:div>
    <w:div w:id="573704262">
      <w:bodyDiv w:val="1"/>
      <w:marLeft w:val="0"/>
      <w:marRight w:val="0"/>
      <w:marTop w:val="0"/>
      <w:marBottom w:val="0"/>
      <w:divBdr>
        <w:top w:val="none" w:sz="0" w:space="0" w:color="auto"/>
        <w:left w:val="none" w:sz="0" w:space="0" w:color="auto"/>
        <w:bottom w:val="none" w:sz="0" w:space="0" w:color="auto"/>
        <w:right w:val="none" w:sz="0" w:space="0" w:color="auto"/>
      </w:divBdr>
      <w:divsChild>
        <w:div w:id="693967235">
          <w:marLeft w:val="0"/>
          <w:marRight w:val="0"/>
          <w:marTop w:val="0"/>
          <w:marBottom w:val="0"/>
          <w:divBdr>
            <w:top w:val="none" w:sz="0" w:space="0" w:color="auto"/>
            <w:left w:val="none" w:sz="0" w:space="0" w:color="auto"/>
            <w:bottom w:val="none" w:sz="0" w:space="0" w:color="auto"/>
            <w:right w:val="none" w:sz="0" w:space="0" w:color="auto"/>
          </w:divBdr>
        </w:div>
        <w:div w:id="1227762051">
          <w:marLeft w:val="0"/>
          <w:marRight w:val="0"/>
          <w:marTop w:val="0"/>
          <w:marBottom w:val="0"/>
          <w:divBdr>
            <w:top w:val="none" w:sz="0" w:space="0" w:color="auto"/>
            <w:left w:val="none" w:sz="0" w:space="0" w:color="auto"/>
            <w:bottom w:val="none" w:sz="0" w:space="0" w:color="auto"/>
            <w:right w:val="none" w:sz="0" w:space="0" w:color="auto"/>
          </w:divBdr>
        </w:div>
      </w:divsChild>
    </w:div>
    <w:div w:id="617837107">
      <w:bodyDiv w:val="1"/>
      <w:marLeft w:val="0"/>
      <w:marRight w:val="0"/>
      <w:marTop w:val="0"/>
      <w:marBottom w:val="0"/>
      <w:divBdr>
        <w:top w:val="none" w:sz="0" w:space="0" w:color="auto"/>
        <w:left w:val="none" w:sz="0" w:space="0" w:color="auto"/>
        <w:bottom w:val="none" w:sz="0" w:space="0" w:color="auto"/>
        <w:right w:val="none" w:sz="0" w:space="0" w:color="auto"/>
      </w:divBdr>
    </w:div>
    <w:div w:id="643393434">
      <w:bodyDiv w:val="1"/>
      <w:marLeft w:val="0"/>
      <w:marRight w:val="0"/>
      <w:marTop w:val="0"/>
      <w:marBottom w:val="0"/>
      <w:divBdr>
        <w:top w:val="none" w:sz="0" w:space="0" w:color="auto"/>
        <w:left w:val="none" w:sz="0" w:space="0" w:color="auto"/>
        <w:bottom w:val="none" w:sz="0" w:space="0" w:color="auto"/>
        <w:right w:val="none" w:sz="0" w:space="0" w:color="auto"/>
      </w:divBdr>
      <w:divsChild>
        <w:div w:id="27461526">
          <w:marLeft w:val="0"/>
          <w:marRight w:val="0"/>
          <w:marTop w:val="0"/>
          <w:marBottom w:val="0"/>
          <w:divBdr>
            <w:top w:val="none" w:sz="0" w:space="0" w:color="auto"/>
            <w:left w:val="none" w:sz="0" w:space="0" w:color="auto"/>
            <w:bottom w:val="none" w:sz="0" w:space="0" w:color="auto"/>
            <w:right w:val="none" w:sz="0" w:space="0" w:color="auto"/>
          </w:divBdr>
        </w:div>
        <w:div w:id="797383439">
          <w:marLeft w:val="0"/>
          <w:marRight w:val="0"/>
          <w:marTop w:val="0"/>
          <w:marBottom w:val="0"/>
          <w:divBdr>
            <w:top w:val="none" w:sz="0" w:space="0" w:color="auto"/>
            <w:left w:val="none" w:sz="0" w:space="0" w:color="auto"/>
            <w:bottom w:val="none" w:sz="0" w:space="0" w:color="auto"/>
            <w:right w:val="none" w:sz="0" w:space="0" w:color="auto"/>
          </w:divBdr>
        </w:div>
      </w:divsChild>
    </w:div>
    <w:div w:id="669218357">
      <w:bodyDiv w:val="1"/>
      <w:marLeft w:val="0"/>
      <w:marRight w:val="0"/>
      <w:marTop w:val="0"/>
      <w:marBottom w:val="0"/>
      <w:divBdr>
        <w:top w:val="none" w:sz="0" w:space="0" w:color="auto"/>
        <w:left w:val="none" w:sz="0" w:space="0" w:color="auto"/>
        <w:bottom w:val="none" w:sz="0" w:space="0" w:color="auto"/>
        <w:right w:val="none" w:sz="0" w:space="0" w:color="auto"/>
      </w:divBdr>
    </w:div>
    <w:div w:id="690650603">
      <w:bodyDiv w:val="1"/>
      <w:marLeft w:val="0"/>
      <w:marRight w:val="0"/>
      <w:marTop w:val="0"/>
      <w:marBottom w:val="0"/>
      <w:divBdr>
        <w:top w:val="none" w:sz="0" w:space="0" w:color="auto"/>
        <w:left w:val="none" w:sz="0" w:space="0" w:color="auto"/>
        <w:bottom w:val="none" w:sz="0" w:space="0" w:color="auto"/>
        <w:right w:val="none" w:sz="0" w:space="0" w:color="auto"/>
      </w:divBdr>
    </w:div>
    <w:div w:id="766999801">
      <w:bodyDiv w:val="1"/>
      <w:marLeft w:val="0"/>
      <w:marRight w:val="0"/>
      <w:marTop w:val="0"/>
      <w:marBottom w:val="0"/>
      <w:divBdr>
        <w:top w:val="none" w:sz="0" w:space="0" w:color="auto"/>
        <w:left w:val="none" w:sz="0" w:space="0" w:color="auto"/>
        <w:bottom w:val="none" w:sz="0" w:space="0" w:color="auto"/>
        <w:right w:val="none" w:sz="0" w:space="0" w:color="auto"/>
      </w:divBdr>
    </w:div>
    <w:div w:id="773944180">
      <w:bodyDiv w:val="1"/>
      <w:marLeft w:val="0"/>
      <w:marRight w:val="0"/>
      <w:marTop w:val="0"/>
      <w:marBottom w:val="0"/>
      <w:divBdr>
        <w:top w:val="none" w:sz="0" w:space="0" w:color="auto"/>
        <w:left w:val="none" w:sz="0" w:space="0" w:color="auto"/>
        <w:bottom w:val="none" w:sz="0" w:space="0" w:color="auto"/>
        <w:right w:val="none" w:sz="0" w:space="0" w:color="auto"/>
      </w:divBdr>
    </w:div>
    <w:div w:id="786853617">
      <w:bodyDiv w:val="1"/>
      <w:marLeft w:val="0"/>
      <w:marRight w:val="0"/>
      <w:marTop w:val="0"/>
      <w:marBottom w:val="0"/>
      <w:divBdr>
        <w:top w:val="none" w:sz="0" w:space="0" w:color="auto"/>
        <w:left w:val="none" w:sz="0" w:space="0" w:color="auto"/>
        <w:bottom w:val="none" w:sz="0" w:space="0" w:color="auto"/>
        <w:right w:val="none" w:sz="0" w:space="0" w:color="auto"/>
      </w:divBdr>
    </w:div>
    <w:div w:id="805971702">
      <w:bodyDiv w:val="1"/>
      <w:marLeft w:val="0"/>
      <w:marRight w:val="0"/>
      <w:marTop w:val="0"/>
      <w:marBottom w:val="0"/>
      <w:divBdr>
        <w:top w:val="none" w:sz="0" w:space="0" w:color="auto"/>
        <w:left w:val="none" w:sz="0" w:space="0" w:color="auto"/>
        <w:bottom w:val="none" w:sz="0" w:space="0" w:color="auto"/>
        <w:right w:val="none" w:sz="0" w:space="0" w:color="auto"/>
      </w:divBdr>
    </w:div>
    <w:div w:id="806901791">
      <w:bodyDiv w:val="1"/>
      <w:marLeft w:val="0"/>
      <w:marRight w:val="0"/>
      <w:marTop w:val="0"/>
      <w:marBottom w:val="0"/>
      <w:divBdr>
        <w:top w:val="none" w:sz="0" w:space="0" w:color="auto"/>
        <w:left w:val="none" w:sz="0" w:space="0" w:color="auto"/>
        <w:bottom w:val="none" w:sz="0" w:space="0" w:color="auto"/>
        <w:right w:val="none" w:sz="0" w:space="0" w:color="auto"/>
      </w:divBdr>
    </w:div>
    <w:div w:id="1038893039">
      <w:bodyDiv w:val="1"/>
      <w:marLeft w:val="0"/>
      <w:marRight w:val="0"/>
      <w:marTop w:val="0"/>
      <w:marBottom w:val="0"/>
      <w:divBdr>
        <w:top w:val="none" w:sz="0" w:space="0" w:color="auto"/>
        <w:left w:val="none" w:sz="0" w:space="0" w:color="auto"/>
        <w:bottom w:val="none" w:sz="0" w:space="0" w:color="auto"/>
        <w:right w:val="none" w:sz="0" w:space="0" w:color="auto"/>
      </w:divBdr>
    </w:div>
    <w:div w:id="1123503484">
      <w:bodyDiv w:val="1"/>
      <w:marLeft w:val="0"/>
      <w:marRight w:val="0"/>
      <w:marTop w:val="0"/>
      <w:marBottom w:val="0"/>
      <w:divBdr>
        <w:top w:val="none" w:sz="0" w:space="0" w:color="auto"/>
        <w:left w:val="none" w:sz="0" w:space="0" w:color="auto"/>
        <w:bottom w:val="none" w:sz="0" w:space="0" w:color="auto"/>
        <w:right w:val="none" w:sz="0" w:space="0" w:color="auto"/>
      </w:divBdr>
    </w:div>
    <w:div w:id="1127159212">
      <w:bodyDiv w:val="1"/>
      <w:marLeft w:val="0"/>
      <w:marRight w:val="0"/>
      <w:marTop w:val="0"/>
      <w:marBottom w:val="0"/>
      <w:divBdr>
        <w:top w:val="none" w:sz="0" w:space="0" w:color="auto"/>
        <w:left w:val="none" w:sz="0" w:space="0" w:color="auto"/>
        <w:bottom w:val="none" w:sz="0" w:space="0" w:color="auto"/>
        <w:right w:val="none" w:sz="0" w:space="0" w:color="auto"/>
      </w:divBdr>
    </w:div>
    <w:div w:id="1182626115">
      <w:bodyDiv w:val="1"/>
      <w:marLeft w:val="0"/>
      <w:marRight w:val="0"/>
      <w:marTop w:val="0"/>
      <w:marBottom w:val="0"/>
      <w:divBdr>
        <w:top w:val="none" w:sz="0" w:space="0" w:color="auto"/>
        <w:left w:val="none" w:sz="0" w:space="0" w:color="auto"/>
        <w:bottom w:val="none" w:sz="0" w:space="0" w:color="auto"/>
        <w:right w:val="none" w:sz="0" w:space="0" w:color="auto"/>
      </w:divBdr>
    </w:div>
    <w:div w:id="1231428707">
      <w:bodyDiv w:val="1"/>
      <w:marLeft w:val="0"/>
      <w:marRight w:val="0"/>
      <w:marTop w:val="0"/>
      <w:marBottom w:val="0"/>
      <w:divBdr>
        <w:top w:val="none" w:sz="0" w:space="0" w:color="auto"/>
        <w:left w:val="none" w:sz="0" w:space="0" w:color="auto"/>
        <w:bottom w:val="none" w:sz="0" w:space="0" w:color="auto"/>
        <w:right w:val="none" w:sz="0" w:space="0" w:color="auto"/>
      </w:divBdr>
    </w:div>
    <w:div w:id="1328829317">
      <w:bodyDiv w:val="1"/>
      <w:marLeft w:val="0"/>
      <w:marRight w:val="0"/>
      <w:marTop w:val="0"/>
      <w:marBottom w:val="0"/>
      <w:divBdr>
        <w:top w:val="none" w:sz="0" w:space="0" w:color="auto"/>
        <w:left w:val="none" w:sz="0" w:space="0" w:color="auto"/>
        <w:bottom w:val="none" w:sz="0" w:space="0" w:color="auto"/>
        <w:right w:val="none" w:sz="0" w:space="0" w:color="auto"/>
      </w:divBdr>
    </w:div>
    <w:div w:id="1348292690">
      <w:bodyDiv w:val="1"/>
      <w:marLeft w:val="0"/>
      <w:marRight w:val="0"/>
      <w:marTop w:val="0"/>
      <w:marBottom w:val="0"/>
      <w:divBdr>
        <w:top w:val="none" w:sz="0" w:space="0" w:color="auto"/>
        <w:left w:val="none" w:sz="0" w:space="0" w:color="auto"/>
        <w:bottom w:val="none" w:sz="0" w:space="0" w:color="auto"/>
        <w:right w:val="none" w:sz="0" w:space="0" w:color="auto"/>
      </w:divBdr>
    </w:div>
    <w:div w:id="1414429027">
      <w:bodyDiv w:val="1"/>
      <w:marLeft w:val="0"/>
      <w:marRight w:val="0"/>
      <w:marTop w:val="0"/>
      <w:marBottom w:val="0"/>
      <w:divBdr>
        <w:top w:val="none" w:sz="0" w:space="0" w:color="auto"/>
        <w:left w:val="none" w:sz="0" w:space="0" w:color="auto"/>
        <w:bottom w:val="none" w:sz="0" w:space="0" w:color="auto"/>
        <w:right w:val="none" w:sz="0" w:space="0" w:color="auto"/>
      </w:divBdr>
    </w:div>
    <w:div w:id="1471746223">
      <w:bodyDiv w:val="1"/>
      <w:marLeft w:val="0"/>
      <w:marRight w:val="0"/>
      <w:marTop w:val="0"/>
      <w:marBottom w:val="0"/>
      <w:divBdr>
        <w:top w:val="none" w:sz="0" w:space="0" w:color="auto"/>
        <w:left w:val="none" w:sz="0" w:space="0" w:color="auto"/>
        <w:bottom w:val="none" w:sz="0" w:space="0" w:color="auto"/>
        <w:right w:val="none" w:sz="0" w:space="0" w:color="auto"/>
      </w:divBdr>
    </w:div>
    <w:div w:id="1526866354">
      <w:bodyDiv w:val="1"/>
      <w:marLeft w:val="0"/>
      <w:marRight w:val="0"/>
      <w:marTop w:val="0"/>
      <w:marBottom w:val="0"/>
      <w:divBdr>
        <w:top w:val="none" w:sz="0" w:space="0" w:color="auto"/>
        <w:left w:val="none" w:sz="0" w:space="0" w:color="auto"/>
        <w:bottom w:val="none" w:sz="0" w:space="0" w:color="auto"/>
        <w:right w:val="none" w:sz="0" w:space="0" w:color="auto"/>
      </w:divBdr>
    </w:div>
    <w:div w:id="1579367224">
      <w:bodyDiv w:val="1"/>
      <w:marLeft w:val="0"/>
      <w:marRight w:val="0"/>
      <w:marTop w:val="0"/>
      <w:marBottom w:val="0"/>
      <w:divBdr>
        <w:top w:val="none" w:sz="0" w:space="0" w:color="auto"/>
        <w:left w:val="none" w:sz="0" w:space="0" w:color="auto"/>
        <w:bottom w:val="none" w:sz="0" w:space="0" w:color="auto"/>
        <w:right w:val="none" w:sz="0" w:space="0" w:color="auto"/>
      </w:divBdr>
    </w:div>
    <w:div w:id="1625114938">
      <w:bodyDiv w:val="1"/>
      <w:marLeft w:val="0"/>
      <w:marRight w:val="0"/>
      <w:marTop w:val="0"/>
      <w:marBottom w:val="0"/>
      <w:divBdr>
        <w:top w:val="none" w:sz="0" w:space="0" w:color="auto"/>
        <w:left w:val="none" w:sz="0" w:space="0" w:color="auto"/>
        <w:bottom w:val="none" w:sz="0" w:space="0" w:color="auto"/>
        <w:right w:val="none" w:sz="0" w:space="0" w:color="auto"/>
      </w:divBdr>
    </w:div>
    <w:div w:id="1632664482">
      <w:bodyDiv w:val="1"/>
      <w:marLeft w:val="0"/>
      <w:marRight w:val="0"/>
      <w:marTop w:val="0"/>
      <w:marBottom w:val="0"/>
      <w:divBdr>
        <w:top w:val="none" w:sz="0" w:space="0" w:color="auto"/>
        <w:left w:val="none" w:sz="0" w:space="0" w:color="auto"/>
        <w:bottom w:val="none" w:sz="0" w:space="0" w:color="auto"/>
        <w:right w:val="none" w:sz="0" w:space="0" w:color="auto"/>
      </w:divBdr>
    </w:div>
    <w:div w:id="1695500398">
      <w:bodyDiv w:val="1"/>
      <w:marLeft w:val="0"/>
      <w:marRight w:val="0"/>
      <w:marTop w:val="0"/>
      <w:marBottom w:val="0"/>
      <w:divBdr>
        <w:top w:val="none" w:sz="0" w:space="0" w:color="auto"/>
        <w:left w:val="none" w:sz="0" w:space="0" w:color="auto"/>
        <w:bottom w:val="none" w:sz="0" w:space="0" w:color="auto"/>
        <w:right w:val="none" w:sz="0" w:space="0" w:color="auto"/>
      </w:divBdr>
    </w:div>
    <w:div w:id="1731686796">
      <w:bodyDiv w:val="1"/>
      <w:marLeft w:val="0"/>
      <w:marRight w:val="0"/>
      <w:marTop w:val="0"/>
      <w:marBottom w:val="0"/>
      <w:divBdr>
        <w:top w:val="none" w:sz="0" w:space="0" w:color="auto"/>
        <w:left w:val="none" w:sz="0" w:space="0" w:color="auto"/>
        <w:bottom w:val="none" w:sz="0" w:space="0" w:color="auto"/>
        <w:right w:val="none" w:sz="0" w:space="0" w:color="auto"/>
      </w:divBdr>
    </w:div>
    <w:div w:id="1783987184">
      <w:bodyDiv w:val="1"/>
      <w:marLeft w:val="0"/>
      <w:marRight w:val="0"/>
      <w:marTop w:val="0"/>
      <w:marBottom w:val="0"/>
      <w:divBdr>
        <w:top w:val="none" w:sz="0" w:space="0" w:color="auto"/>
        <w:left w:val="none" w:sz="0" w:space="0" w:color="auto"/>
        <w:bottom w:val="none" w:sz="0" w:space="0" w:color="auto"/>
        <w:right w:val="none" w:sz="0" w:space="0" w:color="auto"/>
      </w:divBdr>
    </w:div>
    <w:div w:id="1817450381">
      <w:bodyDiv w:val="1"/>
      <w:marLeft w:val="0"/>
      <w:marRight w:val="0"/>
      <w:marTop w:val="0"/>
      <w:marBottom w:val="0"/>
      <w:divBdr>
        <w:top w:val="none" w:sz="0" w:space="0" w:color="auto"/>
        <w:left w:val="none" w:sz="0" w:space="0" w:color="auto"/>
        <w:bottom w:val="none" w:sz="0" w:space="0" w:color="auto"/>
        <w:right w:val="none" w:sz="0" w:space="0" w:color="auto"/>
      </w:divBdr>
    </w:div>
    <w:div w:id="2025477444">
      <w:bodyDiv w:val="1"/>
      <w:marLeft w:val="0"/>
      <w:marRight w:val="0"/>
      <w:marTop w:val="0"/>
      <w:marBottom w:val="0"/>
      <w:divBdr>
        <w:top w:val="none" w:sz="0" w:space="0" w:color="auto"/>
        <w:left w:val="none" w:sz="0" w:space="0" w:color="auto"/>
        <w:bottom w:val="none" w:sz="0" w:space="0" w:color="auto"/>
        <w:right w:val="none" w:sz="0" w:space="0" w:color="auto"/>
      </w:divBdr>
    </w:div>
    <w:div w:id="2045445105">
      <w:bodyDiv w:val="1"/>
      <w:marLeft w:val="0"/>
      <w:marRight w:val="0"/>
      <w:marTop w:val="0"/>
      <w:marBottom w:val="0"/>
      <w:divBdr>
        <w:top w:val="none" w:sz="0" w:space="0" w:color="auto"/>
        <w:left w:val="none" w:sz="0" w:space="0" w:color="auto"/>
        <w:bottom w:val="none" w:sz="0" w:space="0" w:color="auto"/>
        <w:right w:val="none" w:sz="0" w:space="0" w:color="auto"/>
      </w:divBdr>
      <w:divsChild>
        <w:div w:id="2048723352">
          <w:marLeft w:val="0"/>
          <w:marRight w:val="0"/>
          <w:marTop w:val="0"/>
          <w:marBottom w:val="0"/>
          <w:divBdr>
            <w:top w:val="none" w:sz="0" w:space="0" w:color="auto"/>
            <w:left w:val="none" w:sz="0" w:space="0" w:color="auto"/>
            <w:bottom w:val="none" w:sz="0" w:space="0" w:color="auto"/>
            <w:right w:val="none" w:sz="0" w:space="0" w:color="auto"/>
          </w:divBdr>
        </w:div>
        <w:div w:id="769159723">
          <w:marLeft w:val="0"/>
          <w:marRight w:val="0"/>
          <w:marTop w:val="0"/>
          <w:marBottom w:val="0"/>
          <w:divBdr>
            <w:top w:val="none" w:sz="0" w:space="0" w:color="auto"/>
            <w:left w:val="none" w:sz="0" w:space="0" w:color="auto"/>
            <w:bottom w:val="none" w:sz="0" w:space="0" w:color="auto"/>
            <w:right w:val="none" w:sz="0" w:space="0" w:color="auto"/>
          </w:divBdr>
        </w:div>
      </w:divsChild>
    </w:div>
    <w:div w:id="2048950071">
      <w:bodyDiv w:val="1"/>
      <w:marLeft w:val="0"/>
      <w:marRight w:val="0"/>
      <w:marTop w:val="0"/>
      <w:marBottom w:val="0"/>
      <w:divBdr>
        <w:top w:val="none" w:sz="0" w:space="0" w:color="auto"/>
        <w:left w:val="none" w:sz="0" w:space="0" w:color="auto"/>
        <w:bottom w:val="none" w:sz="0" w:space="0" w:color="auto"/>
        <w:right w:val="none" w:sz="0" w:space="0" w:color="auto"/>
      </w:divBdr>
    </w:div>
    <w:div w:id="2056418951">
      <w:bodyDiv w:val="1"/>
      <w:marLeft w:val="0"/>
      <w:marRight w:val="0"/>
      <w:marTop w:val="0"/>
      <w:marBottom w:val="0"/>
      <w:divBdr>
        <w:top w:val="none" w:sz="0" w:space="0" w:color="auto"/>
        <w:left w:val="none" w:sz="0" w:space="0" w:color="auto"/>
        <w:bottom w:val="none" w:sz="0" w:space="0" w:color="auto"/>
        <w:right w:val="none" w:sz="0" w:space="0" w:color="auto"/>
      </w:divBdr>
    </w:div>
    <w:div w:id="2139058448">
      <w:bodyDiv w:val="1"/>
      <w:marLeft w:val="0"/>
      <w:marRight w:val="0"/>
      <w:marTop w:val="0"/>
      <w:marBottom w:val="0"/>
      <w:divBdr>
        <w:top w:val="none" w:sz="0" w:space="0" w:color="auto"/>
        <w:left w:val="none" w:sz="0" w:space="0" w:color="auto"/>
        <w:bottom w:val="none" w:sz="0" w:space="0" w:color="auto"/>
        <w:right w:val="none" w:sz="0" w:space="0" w:color="auto"/>
      </w:divBdr>
    </w:div>
    <w:div w:id="214619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defense.com/v3/__https:/acceso360.acceso.com/ceu/es-ES/?mod=TrackingInternetViewer&amp;companyNewsId=915629667&amp;newsDate=1713547440&amp;task=default&amp;sig=600925e3a7c2f06402924af32fab21d256501edf7c4061e2e4ee79811b496c3b__;!!D9dNQwwGXtA!VUzl0oGlTQsho474VqRqgH8w453JPngypxOy7Bo6uYEmNwUW3jCUjIEEstBerwZG8U2rVUhvx8U$" TargetMode="External"/><Relationship Id="rId21" Type="http://schemas.openxmlformats.org/officeDocument/2006/relationships/hyperlink" Target="https://urldefense.com/v3/__https:/acceso360.acceso.com/ceu/es-ES/?mod=TrackingInternetViewer&amp;companyNewsId=915630285&amp;newsDate=1713547620&amp;task=default&amp;sig=2941d0c5db18b36886c5d69e96027814c49cb03326589d7993d6cf0fb533f12d__;!!D9dNQwwGXtA!VUzl0oGlTQsho474VqRqgH8w453JPngypxOy7Bo6uYEmNwUW3jCUjIEEstBerwZG8U2rL5FqEAE$" TargetMode="External"/><Relationship Id="rId42" Type="http://schemas.openxmlformats.org/officeDocument/2006/relationships/hyperlink" Target="https://urldefense.com/v3/__https:/acceso360.acceso.com/ceu/es-ES/?mod=TrackingInternetViewer&amp;companyNewsId=915537912&amp;newsDate=1713520200&amp;task=default&amp;sig=25e3f1336726ec97218da272ff483e7bbeb8a882e180dfa42b959eda22d026fd__;!!D9dNQwwGXtA!VUzl0oGlTQsho474VqRqgH8w453JPngypxOy7Bo6uYEmNwUW3jCUjIEEstBerwZG8U2rUjqn6VE$" TargetMode="External"/><Relationship Id="rId47" Type="http://schemas.openxmlformats.org/officeDocument/2006/relationships/hyperlink" Target="https://urldefense.com/v3/__https:/acceso360.acceso.com/ceu/es-ES/?mod=TrackingInternetViewer&amp;companyNewsId=915662267&amp;newsDate=1713582480&amp;task=default&amp;sig=5d79b00f5383e3e6a48d0e4f4709d73b8f370e562b0d93925e88215e7e66bb12__;!!D9dNQwwGXtA!VUzl0oGlTQsho474VqRqgH8w453JPngypxOy7Bo6uYEmNwUW3jCUjIEEstBerwZG8U2rh-oC2us$" TargetMode="External"/><Relationship Id="rId63" Type="http://schemas.openxmlformats.org/officeDocument/2006/relationships/hyperlink" Target="https://urldefense.com/v3/__https:/medicinaresponsable.com/vida-sana/primera-base-datos-alimentos-bebidas__;!!D9dNQwwGXtA!QWaawgZJ1saRaX_hwoWJLd45RzCSYUJJAD0iG1cT3LORRCgy1OXL5s0TnhXNFnw7RcCpFXVPCIlygb7qfYaH9-K6tA$" TargetMode="External"/><Relationship Id="rId68" Type="http://schemas.openxmlformats.org/officeDocument/2006/relationships/hyperlink" Target="https://urldefense.com/v3/__https:/www.elcorreo.com/sociedad/presenta-primera-base-datos-alimentos-bebidas-tras-20231212114504-vi.html__;!!D9dNQwwGXtA!QWaawgZJ1saRaX_hwoWJLd45RzCSYUJJAD0iG1cT3LORRCgy1OXL5s0TnhXNFnw7RcCpFXVPCIlygb7qfYa3Gd6vFw$" TargetMode="External"/><Relationship Id="rId84" Type="http://schemas.openxmlformats.org/officeDocument/2006/relationships/hyperlink" Target="https://urldefense.com/v3/__https:/www.eldebate.com/salud-y-bienestar/bienestar/20231211/tabula-primera-base-datos-etiquetado-nutricional-alimentos-bebidas_159524.html__;!!D9dNQwwGXtA!QWaawgZJ1saRaX_hwoWJLd45RzCSYUJJAD0iG1cT3LORRCgy1OXL5s0TnhXNFnw7RcCpFXVPCIlygb7qfYZGYdAKOQ$" TargetMode="External"/><Relationship Id="rId89" Type="http://schemas.openxmlformats.org/officeDocument/2006/relationships/header" Target="header1.xml"/><Relationship Id="rId16" Type="http://schemas.openxmlformats.org/officeDocument/2006/relationships/hyperlink" Target="https://urldefense.com/v3/__https:/acceso360.acceso.com/ceu/es-ES/?mod=TrackingInternetViewer&amp;companyNewsId=915637814&amp;newsDate=1713551340&amp;task=default&amp;sig=55f5e0c6e7195dd56f1683411feb6dd82d80c528983c11a7c153ef1bfc6b76cc__;!!D9dNQwwGXtA!VUzl0oGlTQsho474VqRqgH8w453JPngypxOy7Bo6uYEmNwUW3jCUjIEEstBerwZG8U2racTX5UA$" TargetMode="External"/><Relationship Id="rId11" Type="http://schemas.openxmlformats.org/officeDocument/2006/relationships/hyperlink" Target="https://urldefense.com/v3/__https:/acceso360.acceso.com/ceu/es-ES/?mod=TrackingPressViewer&amp;task=textOnly&amp;external=1&amp;companyNewsId=915695113&amp;newsDate=1713564000&amp;sig=b0d11231fd74c00a5466982467b51c283fa1035009cce0327da0e62168b31544__;!!D9dNQwwGXtA!VUzl0oGlTQsho474VqRqgH8w453JPngypxOy7Bo6uYEmNwUW3jCUjIEEstBerwZG8U2raAgAmE4$" TargetMode="External"/><Relationship Id="rId32" Type="http://schemas.openxmlformats.org/officeDocument/2006/relationships/hyperlink" Target="https://urldefense.com/v3/__https:/acceso360.acceso.com/ceu/es-ES/?mod=TrackingInternetViewer&amp;companyNewsId=915629216&amp;newsDate=1713547200&amp;task=default&amp;sig=7f2b11abca6d6b87fbd4a731ad9d337b5dfa71f6c11040a979af685da7179f0a__;!!D9dNQwwGXtA!VUzl0oGlTQsho474VqRqgH8w453JPngypxOy7Bo6uYEmNwUW3jCUjIEEstBerwZG8U2rO4wQwIg$" TargetMode="External"/><Relationship Id="rId37" Type="http://schemas.openxmlformats.org/officeDocument/2006/relationships/hyperlink" Target="https://urldefense.com/v3/__https:/acceso360.acceso.com/ceu/es-ES/?mod=TrackingInternetViewer&amp;companyNewsId=915538841&amp;newsDate=1713522117&amp;task=default&amp;sig=d7f1acb2d72110fcaa8375a586498f9f28302c64a897da5598aa8da4887c87f2__;!!D9dNQwwGXtA!VUzl0oGlTQsho474VqRqgH8w453JPngypxOy7Bo6uYEmNwUW3jCUjIEEstBerwZG8U2r-dlFxMk$" TargetMode="External"/><Relationship Id="rId53" Type="http://schemas.openxmlformats.org/officeDocument/2006/relationships/hyperlink" Target="https://urldefense.com/v3/__https:/www.hoy.es/sociedad/presenta-primera-base-datos-alimentos-bebidas-tras-20231212114504-vi.html__;!!D9dNQwwGXtA!QWaawgZJ1saRaX_hwoWJLd45RzCSYUJJAD0iG1cT3LORRCgy1OXL5s0TnhXNFnw7RcCpFXVPCIlygb7qfYZGGarC1w$" TargetMode="External"/><Relationship Id="rId58" Type="http://schemas.openxmlformats.org/officeDocument/2006/relationships/hyperlink" Target="https://urldefense.com/v3/__https:/www.burgosconecta.es/sociedad/presenta-primera-base-datos-alimentos-bebidas-tras-20231212114504-vi.html__;!!D9dNQwwGXtA!QWaawgZJ1saRaX_hwoWJLd45RzCSYUJJAD0iG1cT3LORRCgy1OXL5s0TnhXNFnw7RcCpFXVPCIlygb7qfYZUiOunZA$" TargetMode="External"/><Relationship Id="rId74" Type="http://schemas.openxmlformats.org/officeDocument/2006/relationships/hyperlink" Target="https://urldefense.com/v3/__https:/www.nutrasalud.es/noticias/20231212/tabula-tabla-compsoicion-alimentos-bebidas__;!!D9dNQwwGXtA!QWaawgZJ1saRaX_hwoWJLd45RzCSYUJJAD0iG1cT3LORRCgy1OXL5s0TnhXNFnw7RcCpFXVPCIlygb7qfYa92YWjqA$" TargetMode="External"/><Relationship Id="rId79" Type="http://schemas.openxmlformats.org/officeDocument/2006/relationships/hyperlink" Target="https://urldefense.com/v3/__https:/players.brightcove.net/55814260001/rkDAq3Wf_default/index.html?videoId=6342853480112__;!!D9dNQwwGXtA!QWaawgZJ1saRaX_hwoWJLd45RzCSYUJJAD0iG1cT3LORRCgy1OXL5s0TnhXNFnw7RcCpFXVPCIlygb7qfYa5cXmoMA$" TargetMode="External"/><Relationship Id="rId5" Type="http://schemas.openxmlformats.org/officeDocument/2006/relationships/webSettings" Target="webSettings.xml"/><Relationship Id="rId90" Type="http://schemas.openxmlformats.org/officeDocument/2006/relationships/fontTable" Target="fontTable.xml"/><Relationship Id="rId22" Type="http://schemas.openxmlformats.org/officeDocument/2006/relationships/hyperlink" Target="https://urldefense.com/v3/__https:/acceso360.acceso.com/ceu/es-ES/?mod=TrackingInternetViewer&amp;companyNewsId=915630164&amp;newsDate=1713547560&amp;task=default&amp;sig=378b9bbb762ea34d35ffd8b65779ff349b2fd9042489637f03970fd3f1c73516__;!!D9dNQwwGXtA!VUzl0oGlTQsho474VqRqgH8w453JPngypxOy7Bo6uYEmNwUW3jCUjIEEstBerwZG8U2rvfXxCfw$" TargetMode="External"/><Relationship Id="rId27" Type="http://schemas.openxmlformats.org/officeDocument/2006/relationships/hyperlink" Target="https://urldefense.com/v3/__https:/acceso360.acceso.com/ceu/es-ES/?mod=TrackingInternetViewer&amp;companyNewsId=915629525&amp;newsDate=1713547380&amp;task=default&amp;sig=e46e33b53f408aa5a07e1992f3e19a43aec9d2074c9dd1662db8e3fb25ac53bb__;!!D9dNQwwGXtA!VUzl0oGlTQsho474VqRqgH8w453JPngypxOy7Bo6uYEmNwUW3jCUjIEEstBerwZG8U2rWSJM-Yc$" TargetMode="External"/><Relationship Id="rId43" Type="http://schemas.openxmlformats.org/officeDocument/2006/relationships/hyperlink" Target="https://urldefense.com/v3/__https:/acceso360.acceso.com/ceu/es-ES/?mod=TrackingInternetViewer&amp;companyNewsId=915535790&amp;newsDate=1713519808&amp;task=default&amp;sig=ba44ba54137ed76b4ac666353f3d9e4ac510d852002e2f9a97ee059daa78dd9a__;!!D9dNQwwGXtA!VUzl0oGlTQsho474VqRqgH8w453JPngypxOy7Bo6uYEmNwUW3jCUjIEEstBerwZG8U2rsclY9tg$" TargetMode="External"/><Relationship Id="rId48" Type="http://schemas.openxmlformats.org/officeDocument/2006/relationships/hyperlink" Target="https://urldefense.com/v3/__https:/acceso360.acceso.com/ceu/es-ES/?mod=TrackingInternetViewer&amp;companyNewsId=915784595&amp;newsDate=1713677220&amp;task=default&amp;sig=676afb44e5fa792cdc0dc5ead3c604954142dc36b6f89c60b6e4f94cb1e11049__;!!D9dNQwwGXtA!VUzl0oGlTQsho474VqRqgH8w453JPngypxOy7Bo6uYEmNwUW3jCUjIEEstBerwZG8U2rXuBIvTw$" TargetMode="External"/><Relationship Id="rId64" Type="http://schemas.openxmlformats.org/officeDocument/2006/relationships/hyperlink" Target="https://www.notimerica.com/vida/noticia-presentan-primera-base-datos-mas-6500-alimentos-bebidas-reformulacion-alimentaria-20231212145309.html" TargetMode="External"/><Relationship Id="rId69" Type="http://schemas.openxmlformats.org/officeDocument/2006/relationships/hyperlink" Target="https://urldefense.com/v3/__https:/www.canarias7.es/sociedad/presenta-primera-base-datos-alimentos-bebidas-tras-20231212114504-vi.html__;!!D9dNQwwGXtA!QWaawgZJ1saRaX_hwoWJLd45RzCSYUJJAD0iG1cT3LORRCgy1OXL5s0TnhXNFnw7RcCpFXVPCIlygb7qfYbh2Hz-qg$" TargetMode="External"/><Relationship Id="rId8" Type="http://schemas.openxmlformats.org/officeDocument/2006/relationships/hyperlink" Target="https://urldefense.com/v3/__https:/acceso360.acceso.com/ceu/es-ES/?mod=TrackingAVPlayer&amp;task=openAV&amp;companyNewsId=915588390&amp;mediaType=1&amp;newsDate=1713530773&amp;sig=a07f9e7d76a149080822aca0b8ed6b1657be26b1c5c78a05a3379cee9f9e4ff3__;!!D9dNQwwGXtA!VUzl0oGlTQsho474VqRqgH8w453JPngypxOy7Bo6uYEmNwUW3jCUjIEEstBerwZG8U2rUJ-or9M$" TargetMode="External"/><Relationship Id="rId51" Type="http://schemas.openxmlformats.org/officeDocument/2006/relationships/hyperlink" Target="https://urldefense.com/v3/__https:/www.elcomercio.es/sociedad/presenta-primera-base-datos-alimentos-bebidas-tras-20231212114504-vi.html__;!!D9dNQwwGXtA!QWaawgZJ1saRaX_hwoWJLd45RzCSYUJJAD0iG1cT3LORRCgy1OXL5s0TnhXNFnw7RcCpFXVPCIlygb7qfYanq2zepA$" TargetMode="External"/><Relationship Id="rId72" Type="http://schemas.openxmlformats.org/officeDocument/2006/relationships/hyperlink" Target="https://urldefense.com/v3/__https:/www.europapress.es/videos/video-presenta-primera-base-datos-alimentos-bebidas-reformulacion-alimentaria-20231212123700.html__;!!D9dNQwwGXtA!QWaawgZJ1saRaX_hwoWJLd45RzCSYUJJAD0iG1cT3LORRCgy1OXL5s0TnhXNFnw7RcCpFXVPCIlygb7qfYYksflVJA$" TargetMode="External"/><Relationship Id="rId80" Type="http://schemas.openxmlformats.org/officeDocument/2006/relationships/hyperlink" Target="https://urldefense.com/v3/__https:/www.info-flash.com/info-flash/actualites/espagne/93511-espana/63695050-se-presenta-la-primera-base-de-datos-de-alimentos-y-bebidas-tras-la-reformulacion-alimentaria-europa-press.htmlse-presenta-la-primera-base-de-datos-de-alimentos-y-bebidas-tras-la-reformulacion-alimentaria-europa-press.html__;!!D9dNQwwGXtA!QWaawgZJ1saRaX_hwoWJLd45RzCSYUJJAD0iG1cT3LORRCgy1OXL5s0TnhXNFnw7RcCpFXVPCIlygb7qfYZKdW2nGQ$" TargetMode="External"/><Relationship Id="rId85" Type="http://schemas.openxmlformats.org/officeDocument/2006/relationships/hyperlink" Target="https://urldefense.com/v3/__https:/www.lavanguardia.com/sociedad/20231211/9440627/universidad-ceu-san-pablo-desarrolla-herramienta-permite-conocer-composicion-6-500-alimentos-bebidas-agenciaslv20231211.amp.html__;!!D9dNQwwGXtA!QWaawgZJ1saRaX_hwoWJLd45RzCSYUJJAD0iG1cT3LORRCgy1OXL5s0TnhXNFnw7RcCpFXVPCIlygb7qfYbtWuimMg$" TargetMode="External"/><Relationship Id="rId93"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urldefense.com/v3/__https:/acceso360.acceso.com/ceu/es-ES/?mod=TrackingPressViewer&amp;task=default&amp;external=1&amp;companyNewsId=915695119&amp;newsDate=1713564000&amp;sig=a3797fce22e75c285a7b72299ebbc8cf6c6fdec2ab1ca11813e67272e703a894__;!!D9dNQwwGXtA!VUzl0oGlTQsho474VqRqgH8w453JPngypxOy7Bo6uYEmNwUW3jCUjIEEstBerwZG8U2roRTtuH0$" TargetMode="External"/><Relationship Id="rId17" Type="http://schemas.openxmlformats.org/officeDocument/2006/relationships/hyperlink" Target="https://urldefense.com/v3/__https:/acceso360.acceso.com/ceu/es-ES/?mod=TrackingInternetViewer&amp;companyNewsId=915631430&amp;newsDate=1713548061&amp;task=default&amp;sig=7fee8031f716a93a345fc2e723d79d87b2ffa0d4f689a2f4f8b94fd63f869011__;!!D9dNQwwGXtA!VUzl0oGlTQsho474VqRqgH8w453JPngypxOy7Bo6uYEmNwUW3jCUjIEEstBerwZG8U2rLH3B5VQ$" TargetMode="External"/><Relationship Id="rId25" Type="http://schemas.openxmlformats.org/officeDocument/2006/relationships/hyperlink" Target="https://urldefense.com/v3/__https:/acceso360.acceso.com/ceu/es-ES/?mod=TrackingInternetViewer&amp;companyNewsId=915629763&amp;newsDate=1713547440&amp;task=default&amp;sig=a6394b6f9ae0fdc8fcd2085171ad71f5a23675f734a0481001a607db33c71ce2__;!!D9dNQwwGXtA!VUzl0oGlTQsho474VqRqgH8w453JPngypxOy7Bo6uYEmNwUW3jCUjIEEstBerwZG8U2rW7krWQo$" TargetMode="External"/><Relationship Id="rId33" Type="http://schemas.openxmlformats.org/officeDocument/2006/relationships/hyperlink" Target="https://urldefense.com/v3/__https:/acceso360.acceso.com/ceu/es-ES/?mod=TrackingInternetViewer&amp;companyNewsId=915629205&amp;newsDate=1713547200&amp;task=default&amp;sig=80d2165cda6af378d6c36b1bf19448f222067c1e9bb7cae46482c43cb8318049__;!!D9dNQwwGXtA!VUzl0oGlTQsho474VqRqgH8w453JPngypxOy7Bo6uYEmNwUW3jCUjIEEstBerwZG8U2r2jlNLWA$" TargetMode="External"/><Relationship Id="rId38" Type="http://schemas.openxmlformats.org/officeDocument/2006/relationships/hyperlink" Target="https://urldefense.com/v3/__https:/acceso360.acceso.com/ceu/es-ES/?mod=TrackingInternetViewer&amp;companyNewsId=915546992&amp;newsDate=1713519808&amp;task=default&amp;sig=dc2b81cc7dfc6927a343449487c3a2b5930a98a96f37a9baa8b56b6c9561d8b4__;!!D9dNQwwGXtA!VUzl0oGlTQsho474VqRqgH8w453JPngypxOy7Bo6uYEmNwUW3jCUjIEEstBerwZG8U2rEXexIQI$" TargetMode="External"/><Relationship Id="rId46" Type="http://schemas.openxmlformats.org/officeDocument/2006/relationships/hyperlink" Target="https://urldefense.com/v3/__https:/acceso360.acceso.com/ceu/es-ES/?mod=TrackingInternetViewer&amp;companyNewsId=915668234&amp;newsDate=1713586320&amp;task=default&amp;sig=eb6f3696d54b5a8482127b954c895b1781932fa8cd283dd9c30c42b507e849ed__;!!D9dNQwwGXtA!VUzl0oGlTQsho474VqRqgH8w453JPngypxOy7Bo6uYEmNwUW3jCUjIEEstBerwZG8U2rcLgrV9A$" TargetMode="External"/><Relationship Id="rId59" Type="http://schemas.openxmlformats.org/officeDocument/2006/relationships/hyperlink" Target="https://urldefense.com/v3/__https:/www.salamancahoy.es/sociedad/presenta-primera-base-datos-alimentos-bebidas-tras-20231212114504-vi.html__;!!D9dNQwwGXtA!QWaawgZJ1saRaX_hwoWJLd45RzCSYUJJAD0iG1cT3LORRCgy1OXL5s0TnhXNFnw7RcCpFXVPCIlygb7qfYYii1fPgg$" TargetMode="External"/><Relationship Id="rId67" Type="http://schemas.openxmlformats.org/officeDocument/2006/relationships/hyperlink" Target="https://urldefense.com/v3/__https:/www.elnortedecastilla.es/sociedad/presenta-primera-base-datos-alimentos-bebidas-tras-20231212114504-vi_amp.html__;!!D9dNQwwGXtA!QWaawgZJ1saRaX_hwoWJLd45RzCSYUJJAD0iG1cT3LORRCgy1OXL5s0TnhXNFnw7RcCpFXVPCIlygb7qfYZIFz5r6w$" TargetMode="External"/><Relationship Id="rId20" Type="http://schemas.openxmlformats.org/officeDocument/2006/relationships/hyperlink" Target="https://urldefense.com/v3/__https:/acceso360.acceso.com/ceu/es-ES/?mod=TrackingInternetViewer&amp;companyNewsId=915630333&amp;newsDate=1713547620&amp;task=default&amp;sig=8e8e49379012cb1875bb0f7884835d7550fe4c18a2bb10ab30862d836a539626__;!!D9dNQwwGXtA!VUzl0oGlTQsho474VqRqgH8w453JPngypxOy7Bo6uYEmNwUW3jCUjIEEstBerwZG8U2rMnc6Jhg$" TargetMode="External"/><Relationship Id="rId41" Type="http://schemas.openxmlformats.org/officeDocument/2006/relationships/hyperlink" Target="https://urldefense.com/v3/__https:/acceso360.acceso.com/ceu/es-ES/?mod=TrackingInternetViewer&amp;companyNewsId=915538338&amp;newsDate=1713519808&amp;task=default&amp;sig=032d1cffbe11c059d537d4c6ef7dfe42db9f708e6bccadb97d7d2a4ae489247a__;!!D9dNQwwGXtA!VUzl0oGlTQsho474VqRqgH8w453JPngypxOy7Bo6uYEmNwUW3jCUjIEEstBerwZG8U2rqdE1gvI$" TargetMode="External"/><Relationship Id="rId54" Type="http://schemas.openxmlformats.org/officeDocument/2006/relationships/hyperlink" Target="https://urldefense.com/v3/__https:/www.ideal.es/sociedad/presenta-primera-base-datos-alimentos-bebidas-tras-20231212114504-vi.html__;!!D9dNQwwGXtA!QWaawgZJ1saRaX_hwoWJLd45RzCSYUJJAD0iG1cT3LORRCgy1OXL5s0TnhXNFnw7RcCpFXVPCIlygb7qfYb1O8r6pw$" TargetMode="External"/><Relationship Id="rId62" Type="http://schemas.openxmlformats.org/officeDocument/2006/relationships/hyperlink" Target="https://urldefense.com/v3/__https:/www.milojos.es/videos/125257__;!!D9dNQwwGXtA!QWaawgZJ1saRaX_hwoWJLd45RzCSYUJJAD0iG1cT3LORRCgy1OXL5s0TnhXNFnw7RcCpFXVPCIlygb7qfYbJwvfWpQ$" TargetMode="External"/><Relationship Id="rId70" Type="http://schemas.openxmlformats.org/officeDocument/2006/relationships/hyperlink" Target="https://urldefense.com/v3/__https:/www.diariovasco.com/sociedad/presenta-primera-base-datos-alimentos-bebidas-tras-20231212114504-vi.html__;!!D9dNQwwGXtA!QWaawgZJ1saRaX_hwoWJLd45RzCSYUJJAD0iG1cT3LORRCgy1OXL5s0TnhXNFnw7RcCpFXVPCIlygb7qfYZoNd38Lg$" TargetMode="External"/><Relationship Id="rId75" Type="http://schemas.openxmlformats.org/officeDocument/2006/relationships/hyperlink" Target="https://urldefense.com/v3/__https:/www.diariosigloxxi.com/texto-ep/mostrar/20231212144234/presentan-primera-base-datos-6500-alimentos-bebidas-reformulacion-alimentaria__;!!D9dNQwwGXtA!QWaawgZJ1saRaX_hwoWJLd45RzCSYUJJAD0iG1cT3LORRCgy1OXL5s0TnhXNFnw7RcCpFXVPCIlygb7qfYYRzpSjXw$" TargetMode="External"/><Relationship Id="rId83" Type="http://schemas.openxmlformats.org/officeDocument/2006/relationships/hyperlink" Target="https://urldefense.com/v3/__https:/www.youtube.com/watch?v=4D7_lp6cRgo__;!!D9dNQwwGXtA!QWaawgZJ1saRaX_hwoWJLd45RzCSYUJJAD0iG1cT3LORRCgy1OXL5s0TnhXNFnw7RcCpFXVPCIlygb7qfYY67H5FLQ$" TargetMode="External"/><Relationship Id="rId88" Type="http://schemas.openxmlformats.org/officeDocument/2006/relationships/oleObject" Target="embeddings/oleObject1.bin"/><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ldefense.com/v3/__https:/acceso360.acceso.com/ceu/es-ES/?mod=TrackingInternetViewer&amp;companyNewsId=915555543&amp;newsDate=1713525480&amp;task=default&amp;sig=ddfc1dbfde0dc60db3970369d2b36b7b2fca169ff32255eded3bcd5681578851__;!!D9dNQwwGXtA!VUzl0oGlTQsho474VqRqgH8w453JPngypxOy7Bo6uYEmNwUW3jCUjIEEstBerwZG8U2rWHcE2Sc$" TargetMode="External"/><Relationship Id="rId23" Type="http://schemas.openxmlformats.org/officeDocument/2006/relationships/hyperlink" Target="https://urldefense.com/v3/__https:/acceso360.acceso.com/ceu/es-ES/?mod=TrackingInternetViewer&amp;companyNewsId=915629943&amp;newsDate=1713547500&amp;task=default&amp;sig=d0904c6efa6e8c2dd4ab31057c98adb337a9dac534aa6d025f04e55743615a89__;!!D9dNQwwGXtA!VUzl0oGlTQsho474VqRqgH8w453JPngypxOy7Bo6uYEmNwUW3jCUjIEEstBerwZG8U2rrSkAD80$" TargetMode="External"/><Relationship Id="rId28" Type="http://schemas.openxmlformats.org/officeDocument/2006/relationships/hyperlink" Target="https://urldefense.com/v3/__https:/acceso360.acceso.com/ceu/es-ES/?mod=TrackingInternetViewer&amp;companyNewsId=915629484&amp;newsDate=1713547320&amp;task=default&amp;sig=4e734634af5605219063ac6805ace5a19a184a50c381ce31a75780d5e1b90474__;!!D9dNQwwGXtA!VUzl0oGlTQsho474VqRqgH8w453JPngypxOy7Bo6uYEmNwUW3jCUjIEEstBerwZG8U2r_QY_5SM$" TargetMode="External"/><Relationship Id="rId36" Type="http://schemas.openxmlformats.org/officeDocument/2006/relationships/hyperlink" Target="http://www.infosalus.com/" TargetMode="External"/><Relationship Id="rId49" Type="http://schemas.openxmlformats.org/officeDocument/2006/relationships/hyperlink" Target="https://urldefense.com/v3/__https:/acceso360.acceso.com/ceu/es-ES/?mod=TrackingInternetViewer&amp;companyNewsId=915955711&amp;newsDate=1713775140&amp;task=default&amp;sig=6a230c99aecd4b2b46e35faf2267258b8a537f54268f94a67dbfbd7c096f8585__;!!D9dNQwwGXtA!VUzl0oGlTQsho474VqRqgH8w453JPngypxOy7Bo6uYEmNwUW3jCUjIEEstBerwZG8U2rIk8i6cA$" TargetMode="External"/><Relationship Id="rId57" Type="http://schemas.openxmlformats.org/officeDocument/2006/relationships/hyperlink" Target="https://urldefense.com/v3/__https:/www.laverdad.es/sociedad/presenta-primera-base-datos-alimentos-bebidas-tras-20231212114504-vi.html__;!!D9dNQwwGXtA!QWaawgZJ1saRaX_hwoWJLd45RzCSYUJJAD0iG1cT3LORRCgy1OXL5s0TnhXNFnw7RcCpFXVPCIlygb7qfYYwBZywuw$" TargetMode="External"/><Relationship Id="rId10" Type="http://schemas.openxmlformats.org/officeDocument/2006/relationships/hyperlink" Target="https://urldefense.com/v3/__https:/acceso360.acceso.com/ceu/es-ES/?mod=TrackingPressViewer&amp;task=default&amp;external=1&amp;companyNewsId=915695113&amp;newsDate=1713564000&amp;sig=e02a6b216e093df223b29a99a7d6c306a086dab2055db369525399e7595b3dcb__;!!D9dNQwwGXtA!VUzl0oGlTQsho474VqRqgH8w453JPngypxOy7Bo6uYEmNwUW3jCUjIEEstBerwZG8U2r6klJl-w$" TargetMode="External"/><Relationship Id="rId31" Type="http://schemas.openxmlformats.org/officeDocument/2006/relationships/hyperlink" Target="https://urldefense.com/v3/__https:/acceso360.acceso.com/ceu/es-ES/?mod=TrackingInternetViewer&amp;companyNewsId=915629279&amp;newsDate=1713547260&amp;task=default&amp;sig=429ff22cbb8b56da1c0cdfb66888fbcf8af8fa154d9c62ab1cce2afd1e75ef09__;!!D9dNQwwGXtA!VUzl0oGlTQsho474VqRqgH8w453JPngypxOy7Bo6uYEmNwUW3jCUjIEEstBerwZG8U2rLtpjiKg$" TargetMode="External"/><Relationship Id="rId44" Type="http://schemas.openxmlformats.org/officeDocument/2006/relationships/hyperlink" Target="https://urldefense.com/v3/__https:/acceso360.acceso.com/ceu/es-ES/?mod=TrackingInternetViewer&amp;companyNewsId=915531843&amp;newsDate=1713519808&amp;task=default&amp;sig=7f6a05a908501136b6ffe343f6ac9a4c8f642d6be12a9b3797d8fe1e74cc14ad__;!!D9dNQwwGXtA!VUzl0oGlTQsho474VqRqgH8w453JPngypxOy7Bo6uYEmNwUW3jCUjIEEstBerwZG8U2r07CxYYo$" TargetMode="External"/><Relationship Id="rId52" Type="http://schemas.openxmlformats.org/officeDocument/2006/relationships/hyperlink" Target="https://urldefense.com/v3/__https:/www.eldiariomontanes.es/sociedad/presenta-primera-base-datos-alimentos-bebidas-tras-20231212114504-vi.html__;!!D9dNQwwGXtA!QWaawgZJ1saRaX_hwoWJLd45RzCSYUJJAD0iG1cT3LORRCgy1OXL5s0TnhXNFnw7RcCpFXVPCIlygb7qfYYdrjpLCw$" TargetMode="External"/><Relationship Id="rId60" Type="http://schemas.openxmlformats.org/officeDocument/2006/relationships/hyperlink" Target="https://urldefense.com/v3/__https:/www.leonoticias.com/sociedad/presenta-primera-base-datos-alimentos-bebidas-tras-20231212114504-vi.html__;!!D9dNQwwGXtA!QWaawgZJ1saRaX_hwoWJLd45RzCSYUJJAD0iG1cT3LORRCgy1OXL5s0TnhXNFnw7RcCpFXVPCIlygb7qfYZyVdeBig$" TargetMode="External"/><Relationship Id="rId65" Type="http://schemas.openxmlformats.org/officeDocument/2006/relationships/hyperlink" Target="https://urldefense.com/v3/__https:/www.abc.es/sociedad/presenta-primera-base-datos-alimentos-bebidas-tras-20231212124806-vi.html__;!!D9dNQwwGXtA!QWaawgZJ1saRaX_hwoWJLd45RzCSYUJJAD0iG1cT3LORRCgy1OXL5s0TnhXNFnw7RcCpFXVPCIlygb7qfYYyVv1NSw$" TargetMode="External"/><Relationship Id="rId73" Type="http://schemas.openxmlformats.org/officeDocument/2006/relationships/hyperlink" Target="https://urldefense.com/v3/__https:/www.europapress.es/videos/video-presenta-primera-base-datos-alimentos-bebidas-reformulacion-alimentaria-20231212123700.html__;!!D9dNQwwGXtA!QWaawgZJ1saRaX_hwoWJLd45RzCSYUJJAD0iG1cT3LORRCgy1OXL5s0TnhXNFnw7RcCpFXVPCIlygb7qfYYksflVJA$" TargetMode="External"/><Relationship Id="rId78" Type="http://schemas.openxmlformats.org/officeDocument/2006/relationships/hyperlink" Target="https://urldefense.com/v3/__https:/www.infobae.com/america/agencias/2023/12/12/presentan-la-primera-base-de-datos-con-mas-6500-alimentos-y-bebidas-tras-la-reformulacion-alimentaria/__;!!D9dNQwwGXtA!QWaawgZJ1saRaX_hwoWJLd45RzCSYUJJAD0iG1cT3LORRCgy1OXL5s0TnhXNFnw7RcCpFXVPCIlygb7qfYY_i2oEJQ$" TargetMode="External"/><Relationship Id="rId81" Type="http://schemas.openxmlformats.org/officeDocument/2006/relationships/hyperlink" Target="https://urldefense.com/v3/__https:/www.youtube.com/watch?v=qFnXF2JTjzY__;!!D9dNQwwGXtA!QWaawgZJ1saRaX_hwoWJLd45RzCSYUJJAD0iG1cT3LORRCgy1OXL5s0TnhXNFnw7RcCpFXVPCIlygb7qfYZzI0j_cQ$" TargetMode="External"/><Relationship Id="rId86" Type="http://schemas.openxmlformats.org/officeDocument/2006/relationships/hyperlink" Target="https://urldefense.com/v3/__https:/www.servimedia.es/noticias/universidad-ceu-san-pablo-desarrolla-una-herramienta-permite-conocer-composicion-6500-alimentos-bebidas/4139790__;!!D9dNQwwGXtA!QWaawgZJ1saRaX_hwoWJLd45RzCSYUJJAD0iG1cT3LORRCgy1OXL5s0TnhXNFnw7RcCpFXVPCIlygb7qfYaLfdFAGQ$" TargetMode="External"/><Relationship Id="rId4" Type="http://schemas.openxmlformats.org/officeDocument/2006/relationships/settings" Target="settings.xml"/><Relationship Id="rId9" Type="http://schemas.openxmlformats.org/officeDocument/2006/relationships/hyperlink" Target="https://urldefense.com/v3/__https:/acceso360.acceso.com/ceu/es-ES/?mod=TrackingAVPlayer&amp;task=openAV&amp;companyNewsId=915644432&amp;mediaType=2&amp;newsDate=1713554826&amp;sig=873d2c7c9e86d1aaff6952ca87a4aeaf1f58ac58d37966c8d5dfd149e20a92a7__;!!D9dNQwwGXtA!VUzl0oGlTQsho474VqRqgH8w453JPngypxOy7Bo6uYEmNwUW3jCUjIEEstBerwZG8U2rBYcKuzE$" TargetMode="External"/><Relationship Id="rId13" Type="http://schemas.openxmlformats.org/officeDocument/2006/relationships/hyperlink" Target="https://urldefense.com/v3/__https:/acceso360.acceso.com/ceu/es-ES/?mod=TrackingPressViewer&amp;task=textOnly&amp;external=1&amp;companyNewsId=915695119&amp;newsDate=1713564000&amp;sig=d226bf76472b040970f393b268219ba044b7faceaa5ab66f0cde3b7590eb64fa__;!!D9dNQwwGXtA!VUzl0oGlTQsho474VqRqgH8w453JPngypxOy7Bo6uYEmNwUW3jCUjIEEstBerwZG8U2r_EbYUyE$" TargetMode="External"/><Relationship Id="rId18" Type="http://schemas.openxmlformats.org/officeDocument/2006/relationships/hyperlink" Target="https://urldefense.com/v3/__https:/acceso360.acceso.com/ceu/es-ES/?mod=TrackingInternetViewer&amp;companyNewsId=915630476&amp;newsDate=1713547740&amp;task=default&amp;sig=25a8a932c9d54c5fb1ae7f8ecefa1c9e0ea8186fafeed92a4349f38244b2e5a2__;!!D9dNQwwGXtA!VUzl0oGlTQsho474VqRqgH8w453JPngypxOy7Bo6uYEmNwUW3jCUjIEEstBerwZG8U2rQPGTcDk$" TargetMode="External"/><Relationship Id="rId39" Type="http://schemas.openxmlformats.org/officeDocument/2006/relationships/hyperlink" Target="https://urldefense.com/v3/__https:/acceso360.acceso.com/ceu/es-ES/?mod=TrackingInternetViewer&amp;companyNewsId=915539304&amp;newsDate=1713522360&amp;task=default&amp;sig=539b6fbc29bfe82492392d8b8188c15a715896c41e279f861d59e2af0c37ccb7__;!!D9dNQwwGXtA!VUzl0oGlTQsho474VqRqgH8w453JPngypxOy7Bo6uYEmNwUW3jCUjIEEstBerwZG8U2rBFiQ2Xw$" TargetMode="External"/><Relationship Id="rId34" Type="http://schemas.openxmlformats.org/officeDocument/2006/relationships/hyperlink" Target="https://urldefense.com/v3/__https:/acceso360.acceso.com/ceu/es-ES/?mod=TrackingInternetViewer&amp;companyNewsId=915629030&amp;newsDate=1713547140&amp;task=default&amp;sig=194fd5a5894f0a8c24badeadc8caff2f584fbb8e664796f4a0f3aa7c3cafb88c__;!!D9dNQwwGXtA!VUzl0oGlTQsho474VqRqgH8w453JPngypxOy7Bo6uYEmNwUW3jCUjIEEstBerwZG8U2r8nuLugU$" TargetMode="External"/><Relationship Id="rId50" Type="http://schemas.openxmlformats.org/officeDocument/2006/relationships/hyperlink" Target="https://urldefense.com/v3/__https:/raed.academy/tabula-una-nueva-base-de-datos-de-composicion-de-alimentos-procesados/__;!!D9dNQwwGXtA!QWaawgZJ1saRaX_hwoWJLd45RzCSYUJJAD0iG1cT3LORRCgy1OXL5s0TnhXNFnw7RcCpFXVPCIlygb7qfYYqNk_G6g$" TargetMode="External"/><Relationship Id="rId55" Type="http://schemas.openxmlformats.org/officeDocument/2006/relationships/hyperlink" Target="https://urldefense.com/v3/__https:/www.larioja.com/sociedad/presenta-primera-base-datos-alimentos-bebidas-tras-20231212114504-vi.html__;!!D9dNQwwGXtA!QWaawgZJ1saRaX_hwoWJLd45RzCSYUJJAD0iG1cT3LORRCgy1OXL5s0TnhXNFnw7RcCpFXVPCIlygb7qfYb1VdpikA$" TargetMode="External"/><Relationship Id="rId76" Type="http://schemas.openxmlformats.org/officeDocument/2006/relationships/hyperlink" Target="https://urldefense.com/v3/__https:/eurocarne.com/noticias/codigo/60795/kw/El*Instituto*CEU*Alimentaci**An*y*Sociedad*desarrolla*una*0Abase*de*datos*de*composici**An*de*0Aalimentos__;Kysrw7MrKysrJSsrKyvDsysl!!D9dNQwwGXtA!QWaawgZJ1saRaX_hwoWJLd45RzCSYUJJAD0iG1cT3LORRCgy1OXL5s0TnhXNFnw7RcCpFXVPCIlygb7qfYb69i2dCA$" TargetMode="External"/><Relationship Id="rId7" Type="http://schemas.openxmlformats.org/officeDocument/2006/relationships/endnotes" Target="endnotes.xml"/><Relationship Id="rId71" Type="http://schemas.openxmlformats.org/officeDocument/2006/relationships/hyperlink" Target="https://urldefense.com/v3/__https:/www.infosalus.com/nutricion/noticia-presentan-primera-base-datos-mas-6500-alimentos-bebidas-reformulacion-alimentaria-20231212144234.html__;!!D9dNQwwGXtA!QWaawgZJ1saRaX_hwoWJLd45RzCSYUJJAD0iG1cT3LORRCgy1OXL5s0TnhXNFnw7RcCpFXVPCIlygb7qfYbxKmiwzw$" TargetMode="External"/><Relationship Id="rId92" Type="http://schemas.openxmlformats.org/officeDocument/2006/relationships/customXml" Target="../customXml/item2.xml"/><Relationship Id="rId2" Type="http://schemas.openxmlformats.org/officeDocument/2006/relationships/numbering" Target="numbering.xml"/><Relationship Id="rId29" Type="http://schemas.openxmlformats.org/officeDocument/2006/relationships/hyperlink" Target="https://urldefense.com/v3/__https:/acceso360.acceso.com/ceu/es-ES/?mod=TrackingInternetViewer&amp;companyNewsId=915629435&amp;newsDate=1713547320&amp;task=default&amp;sig=cdf99197edbb0f80b75f60adc81e8e74297a908edb47fb42f98e024ed53a2af7__;!!D9dNQwwGXtA!VUzl0oGlTQsho474VqRqgH8w453JPngypxOy7Bo6uYEmNwUW3jCUjIEEstBerwZG8U2r_W6_aWQ$" TargetMode="External"/><Relationship Id="rId24" Type="http://schemas.openxmlformats.org/officeDocument/2006/relationships/hyperlink" Target="https://urldefense.com/v3/__https:/acceso360.acceso.com/ceu/es-ES/?mod=TrackingInternetViewer&amp;companyNewsId=915629845&amp;newsDate=1713547440&amp;task=default&amp;sig=75d75017cbda03d7f4471f526b4be52f0230aff4fb4afcd22d0b1a235af34f63__;!!D9dNQwwGXtA!VUzl0oGlTQsho474VqRqgH8w453JPngypxOy7Bo6uYEmNwUW3jCUjIEEstBerwZG8U2rPW3UoNI$" TargetMode="External"/><Relationship Id="rId40" Type="http://schemas.openxmlformats.org/officeDocument/2006/relationships/hyperlink" Target="https://urldefense.com/v3/__https:/acceso360.acceso.com/ceu/es-ES/?mod=TrackingInternetViewer&amp;companyNewsId=915538444&amp;newsDate=1713519808&amp;task=default&amp;sig=58f8bc2611c9288cd38ba702f0f79bdeebb369e0623e12353aa8c31fd941fd06__;!!D9dNQwwGXtA!VUzl0oGlTQsho474VqRqgH8w453JPngypxOy7Bo6uYEmNwUW3jCUjIEEstBerwZG8U2roj68NuU$" TargetMode="External"/><Relationship Id="rId45" Type="http://schemas.openxmlformats.org/officeDocument/2006/relationships/hyperlink" Target="https://urldefense.com/v3/__https:/acceso360.acceso.com/ceu/es-ES/?mod=TrackingInternetViewer&amp;companyNewsId=915706459&amp;newsDate=1713601920&amp;task=default&amp;sig=370c093160e4b4a69bd1e3d45462356ec98631231f031658a81826e033aaac3c__;!!D9dNQwwGXtA!VUzl0oGlTQsho474VqRqgH8w453JPngypxOy7Bo6uYEmNwUW3jCUjIEEstBerwZG8U2r6FMjOcY$" TargetMode="External"/><Relationship Id="rId66" Type="http://schemas.openxmlformats.org/officeDocument/2006/relationships/hyperlink" Target="https://urldefense.com/v3/__https:/www.diariosur.es/sociedad/presenta-primera-base-datos-alimentos-bebidas-tras-20231212114504-vi.html__;!!D9dNQwwGXtA!QWaawgZJ1saRaX_hwoWJLd45RzCSYUJJAD0iG1cT3LORRCgy1OXL5s0TnhXNFnw7RcCpFXVPCIlygb7qfYabiH9RdQ$" TargetMode="External"/><Relationship Id="rId87" Type="http://schemas.openxmlformats.org/officeDocument/2006/relationships/image" Target="media/image1.png"/><Relationship Id="rId61" Type="http://schemas.openxmlformats.org/officeDocument/2006/relationships/hyperlink" Target="https://urldefense.com/v3/__https:/www.todoalicante.es/sociedad/presenta-primera-base-datos-alimentos-bebidas-tras-20231212114504-vi.html__;!!D9dNQwwGXtA!QWaawgZJ1saRaX_hwoWJLd45RzCSYUJJAD0iG1cT3LORRCgy1OXL5s0TnhXNFnw7RcCpFXVPCIlygb7qfYZ4R-uS3A$" TargetMode="External"/><Relationship Id="rId82" Type="http://schemas.openxmlformats.org/officeDocument/2006/relationships/hyperlink" Target="https://urldefense.com/v3/__https:/www.dailymotion.com/video/x8qhbmt__;!!D9dNQwwGXtA!QWaawgZJ1saRaX_hwoWJLd45RzCSYUJJAD0iG1cT3LORRCgy1OXL5s0TnhXNFnw7RcCpFXVPCIlygb7qfYYKXvkp2g$" TargetMode="External"/><Relationship Id="rId19" Type="http://schemas.openxmlformats.org/officeDocument/2006/relationships/hyperlink" Target="https://urldefense.com/v3/__https:/acceso360.acceso.com/ceu/es-ES/?mod=TrackingInternetViewer&amp;companyNewsId=915630402&amp;newsDate=1713547680&amp;task=default&amp;sig=faa387528851e5886699a3ab6969e9c090abc8ef06380980f0f35773ee29e67c__;!!D9dNQwwGXtA!VUzl0oGlTQsho474VqRqgH8w453JPngypxOy7Bo6uYEmNwUW3jCUjIEEstBerwZG8U2r2fPSt3Q$" TargetMode="External"/><Relationship Id="rId14" Type="http://schemas.openxmlformats.org/officeDocument/2006/relationships/hyperlink" Target="https://urldefense.com/v3/__https:/acceso360.acceso.com/ceu/es-ES/?mod=TrackingInternetViewer&amp;companyNewsId=915539232&amp;newsDate=1713521907&amp;task=default&amp;sig=eccd97c5b515c51be0768acd5004242c023f5fce93b7042e05ddbe5279255a7c__;!!D9dNQwwGXtA!VUzl0oGlTQsho474VqRqgH8w453JPngypxOy7Bo6uYEmNwUW3jCUjIEEstBerwZG8U2r50KTKf4$" TargetMode="External"/><Relationship Id="rId30" Type="http://schemas.openxmlformats.org/officeDocument/2006/relationships/hyperlink" Target="https://urldefense.com/v3/__https:/acceso360.acceso.com/ceu/es-ES/?mod=TrackingInternetViewer&amp;companyNewsId=915629425&amp;newsDate=1713547320&amp;task=default&amp;sig=cbf7b75539284a68fbc47afa171c9301c0a22e9627bf16f622704f2dbbe4f6b3__;!!D9dNQwwGXtA!VUzl0oGlTQsho474VqRqgH8w453JPngypxOy7Bo6uYEmNwUW3jCUjIEEstBerwZG8U2r7jBmAp8$" TargetMode="External"/><Relationship Id="rId35" Type="http://schemas.openxmlformats.org/officeDocument/2006/relationships/hyperlink" Target="https://urldefense.com/v3/__https:/acceso360.acceso.com/ceu/es-ES/?mod=TrackingInternetViewer&amp;companyNewsId=915624646&amp;newsDate=1713545400&amp;task=default&amp;sig=d3ddf3df0a12154ea0e73a281226baa7e70094c718fb325f976f7219d0921d01__;!!D9dNQwwGXtA!VUzl0oGlTQsho474VqRqgH8w453JPngypxOy7Bo6uYEmNwUW3jCUjIEEstBerwZG8U2rUrqrX2s$" TargetMode="External"/><Relationship Id="rId56" Type="http://schemas.openxmlformats.org/officeDocument/2006/relationships/hyperlink" Target="https://urldefense.com/v3/__https:/www.lasprovincias.es/sociedad/presenta-primera-base-datos-alimentos-bebidas-tras-20231212114504-vi.html__;!!D9dNQwwGXtA!QWaawgZJ1saRaX_hwoWJLd45RzCSYUJJAD0iG1cT3LORRCgy1OXL5s0TnhXNFnw7RcCpFXVPCIlygb7qfYbjhu7XkQ$" TargetMode="External"/><Relationship Id="rId77" Type="http://schemas.openxmlformats.org/officeDocument/2006/relationships/hyperlink" Target="https://urldefense.com/v3/__https:/www.interempresas.net/Alimentaria/Articulos/509526-CEU-San-Pablo-desarrolla-una-base-de-datos-con-la-composicion-de-los-alimentos-en-Espana.html__;!!D9dNQwwGXtA!QWaawgZJ1saRaX_hwoWJLd45RzCSYUJJAD0iG1cT3LORRCgy1OXL5s0TnhXNFnw7RcCpFXVPCIlygb7qfYbSP3PN1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3A29B6FCA79F4FBF8FB0EEE40515E5" ma:contentTypeVersion="18" ma:contentTypeDescription="Crear nuevo documento." ma:contentTypeScope="" ma:versionID="c2efed6b1db790945fcffbc1fff656cd">
  <xsd:schema xmlns:xsd="http://www.w3.org/2001/XMLSchema" xmlns:xs="http://www.w3.org/2001/XMLSchema" xmlns:p="http://schemas.microsoft.com/office/2006/metadata/properties" xmlns:ns2="3bb588a6-980a-4404-885b-11caea3907ff" xmlns:ns3="71741a96-57a0-4e61-85f5-36f1de131612" targetNamespace="http://schemas.microsoft.com/office/2006/metadata/properties" ma:root="true" ma:fieldsID="1b9a06d49aba2736973586dffb50b45d" ns2:_="" ns3:_="">
    <xsd:import namespace="3bb588a6-980a-4404-885b-11caea3907ff"/>
    <xsd:import namespace="71741a96-57a0-4e61-85f5-36f1de131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588a6-980a-4404-885b-11caea390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9540004-d403-45e8-a1d8-a4f36aa25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41a96-57a0-4e61-85f5-36f1de13161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6b358f1-57fd-4687-b652-10e7aca73f51}" ma:internalName="TaxCatchAll" ma:showField="CatchAllData" ma:web="71741a96-57a0-4e61-85f5-36f1de131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265E1-5864-4237-B2B7-DFE5BFEEEBD6}">
  <ds:schemaRefs>
    <ds:schemaRef ds:uri="http://schemas.openxmlformats.org/officeDocument/2006/bibliography"/>
  </ds:schemaRefs>
</ds:datastoreItem>
</file>

<file path=customXml/itemProps2.xml><?xml version="1.0" encoding="utf-8"?>
<ds:datastoreItem xmlns:ds="http://schemas.openxmlformats.org/officeDocument/2006/customXml" ds:itemID="{E73DDDB0-B27B-49C6-A60B-553E67040927}"/>
</file>

<file path=customXml/itemProps3.xml><?xml version="1.0" encoding="utf-8"?>
<ds:datastoreItem xmlns:ds="http://schemas.openxmlformats.org/officeDocument/2006/customXml" ds:itemID="{504B0330-D2DD-437D-B065-77F0CB0B7110}"/>
</file>

<file path=docProps/app.xml><?xml version="1.0" encoding="utf-8"?>
<Properties xmlns="http://schemas.openxmlformats.org/officeDocument/2006/extended-properties" xmlns:vt="http://schemas.openxmlformats.org/officeDocument/2006/docPropsVTypes">
  <Template>Normal</Template>
  <TotalTime>1657</TotalTime>
  <Pages>22</Pages>
  <Words>10168</Words>
  <Characters>55927</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ALONSO, BLANCA</dc:creator>
  <cp:lastModifiedBy>MC</cp:lastModifiedBy>
  <cp:revision>279</cp:revision>
  <dcterms:created xsi:type="dcterms:W3CDTF">2024-07-10T12:55:00Z</dcterms:created>
  <dcterms:modified xsi:type="dcterms:W3CDTF">2024-07-22T12:20:00Z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